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306"/>
        <w:gridCol w:w="3859"/>
        <w:gridCol w:w="3189"/>
        <w:gridCol w:w="5326"/>
      </w:tblGrid>
      <w:tr w:rsidR="00084FDE" w:rsidTr="00B34994">
        <w:tc>
          <w:tcPr>
            <w:tcW w:w="1307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3931" w:type="dxa"/>
            <w:tcBorders>
              <w:bottom w:val="single" w:sz="6" w:space="0" w:color="auto"/>
            </w:tcBorders>
          </w:tcPr>
          <w:p w:rsidR="00084FDE" w:rsidRPr="00DA08CA" w:rsidRDefault="009D25BB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3C08DC">
              <w:rPr>
                <w:noProof/>
                <w:sz w:val="20"/>
                <w:szCs w:val="20"/>
              </w:rPr>
              <w:t>Lamar State College Port Arthur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</w:tcPr>
          <w:p w:rsidR="00084FDE" w:rsidRPr="00DA08CA" w:rsidRDefault="00B349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084FDE" w:rsidRPr="00DA08CA">
              <w:rPr>
                <w:rFonts w:ascii="Arial" w:hAnsi="Arial" w:cs="Arial"/>
                <w:b/>
                <w:sz w:val="20"/>
                <w:szCs w:val="20"/>
              </w:rPr>
              <w:t>Award Title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Level</w:t>
            </w:r>
            <w:r w:rsidR="00084FDE" w:rsidRPr="00DA08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18" w:type="dxa"/>
            <w:tcBorders>
              <w:bottom w:val="single" w:sz="6" w:space="0" w:color="auto"/>
            </w:tcBorders>
          </w:tcPr>
          <w:p w:rsidR="00084FDE" w:rsidRPr="00DA08CA" w:rsidRDefault="009D25BB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3C08DC">
              <w:rPr>
                <w:noProof/>
                <w:sz w:val="20"/>
                <w:szCs w:val="20"/>
              </w:rPr>
              <w:t>AAS Instrumentation Technology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203E8" w:rsidRDefault="00D203E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6"/>
        <w:gridCol w:w="853"/>
        <w:gridCol w:w="854"/>
        <w:gridCol w:w="854"/>
        <w:gridCol w:w="857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605E8" w:rsidTr="00DA08CA">
        <w:trPr>
          <w:tblHeader/>
        </w:trPr>
        <w:tc>
          <w:tcPr>
            <w:tcW w:w="13896" w:type="dxa"/>
            <w:gridSpan w:val="13"/>
          </w:tcPr>
          <w:p w:rsidR="0037240C" w:rsidRPr="00DA08CA" w:rsidRDefault="00372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05E8" w:rsidRPr="00DA08CA" w:rsidRDefault="003605E8" w:rsidP="00DA0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Key Activities to WECM Courses Matrix</w:t>
            </w:r>
          </w:p>
        </w:tc>
      </w:tr>
      <w:tr w:rsidR="00907507" w:rsidTr="00DA08CA">
        <w:trPr>
          <w:tblHeader/>
        </w:trPr>
        <w:tc>
          <w:tcPr>
            <w:tcW w:w="3465" w:type="dxa"/>
            <w:vMerge w:val="restart"/>
          </w:tcPr>
          <w:p w:rsidR="00907507" w:rsidRPr="00DA08CA" w:rsidRDefault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907507" w:rsidRPr="00DA08CA" w:rsidRDefault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907507" w:rsidRPr="00DA08CA" w:rsidRDefault="00907507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40C" w:rsidRPr="00DA08CA" w:rsidRDefault="0037240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40C" w:rsidRPr="00DA08CA" w:rsidRDefault="0037240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E1C" w:rsidRPr="00DA08CA" w:rsidRDefault="00944E1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E1C" w:rsidRPr="00DA08CA" w:rsidRDefault="00944E1C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907507" w:rsidRPr="00DA08CA" w:rsidRDefault="00907507" w:rsidP="009075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  <w:tc>
          <w:tcPr>
            <w:tcW w:w="10431" w:type="dxa"/>
            <w:gridSpan w:val="12"/>
          </w:tcPr>
          <w:p w:rsidR="0037240C" w:rsidRPr="00DA08CA" w:rsidRDefault="0037240C">
            <w:pPr>
              <w:rPr>
                <w:rFonts w:ascii="Arial" w:hAnsi="Arial" w:cs="Arial"/>
                <w:sz w:val="22"/>
                <w:szCs w:val="22"/>
              </w:rPr>
            </w:pPr>
          </w:p>
          <w:p w:rsidR="00907507" w:rsidRPr="00DA08CA" w:rsidRDefault="00907507" w:rsidP="00DA08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WECM Course Rubric, Number and Title</w:t>
            </w:r>
          </w:p>
        </w:tc>
      </w:tr>
      <w:tr w:rsidR="001E7AAB" w:rsidRPr="00DA08CA" w:rsidTr="00DA08CA">
        <w:trPr>
          <w:cantSplit/>
          <w:trHeight w:val="1658"/>
          <w:tblHeader/>
        </w:trPr>
        <w:tc>
          <w:tcPr>
            <w:tcW w:w="3465" w:type="dxa"/>
            <w:vMerge/>
          </w:tcPr>
          <w:p w:rsidR="001E7AAB" w:rsidRDefault="001E7AAB"/>
        </w:tc>
        <w:tc>
          <w:tcPr>
            <w:tcW w:w="868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sz w:val="16"/>
                <w:szCs w:val="16"/>
              </w:rPr>
              <w:t>ELMT 2333 Indusrial Electronics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noProof/>
                <w:sz w:val="16"/>
                <w:szCs w:val="16"/>
              </w:rPr>
              <w:t>INTC 1341 Principles of Automatic Control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>INTC 1356 Onstrumentation Calibration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73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>INTC 1343 Application of Industrial Automatic Controls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>INTC 1301 Principles of Industrial Measurements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>INTC 2336 Distributed Control &amp; Programmable Logic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>INTC 1348 Analytical Instrumentation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69" w:type="dxa"/>
            <w:textDirection w:val="btLr"/>
          </w:tcPr>
          <w:p w:rsidR="001E7AAB" w:rsidRPr="00DA08CA" w:rsidRDefault="00BB0934" w:rsidP="00DA08CA">
            <w:pPr>
              <w:ind w:left="113" w:right="113"/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="00AC2357"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1E7AAB" w:rsidTr="00DA08CA">
        <w:trPr>
          <w:cantSplit/>
          <w:trHeight w:val="466"/>
        </w:trPr>
        <w:tc>
          <w:tcPr>
            <w:tcW w:w="3465" w:type="dxa"/>
          </w:tcPr>
          <w:p w:rsidR="00BB0934" w:rsidRPr="00DA08CA" w:rsidRDefault="00BB0934">
            <w:pPr>
              <w:rPr>
                <w:sz w:val="16"/>
                <w:szCs w:val="16"/>
              </w:rPr>
            </w:pPr>
          </w:p>
          <w:p w:rsidR="00383156" w:rsidRPr="00DA08CA" w:rsidRDefault="00BB093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sz w:val="16"/>
                <w:szCs w:val="16"/>
              </w:rPr>
              <w:t xml:space="preserve">1.1 </w:t>
            </w:r>
            <w:r w:rsidR="003C08DC" w:rsidRPr="003C08DC">
              <w:rPr>
                <w:sz w:val="16"/>
                <w:szCs w:val="16"/>
              </w:rPr>
              <w:t>Install pneumatic, electronic and digital controllers, and remote telemetry units.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868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6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16"/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7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17"/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1E7AAB" w:rsidRPr="00DA08CA" w:rsidRDefault="00DD5E8D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noProof/>
                <w:sz w:val="16"/>
                <w:szCs w:val="16"/>
              </w:rPr>
              <w:t xml:space="preserve">1.2 </w:t>
            </w:r>
            <w:r w:rsidR="003C08DC" w:rsidRPr="003C08DC">
              <w:rPr>
                <w:noProof/>
                <w:sz w:val="16"/>
                <w:szCs w:val="16"/>
              </w:rPr>
              <w:t>Install pneumatic, electronic and digital control valves, and self operated pressure regulators.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8"/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noProof/>
                <w:sz w:val="16"/>
                <w:szCs w:val="16"/>
              </w:rPr>
              <w:t xml:space="preserve">1.3 </w:t>
            </w:r>
            <w:r w:rsidR="003C08DC" w:rsidRPr="003C08DC">
              <w:rPr>
                <w:noProof/>
                <w:sz w:val="16"/>
                <w:szCs w:val="16"/>
              </w:rPr>
              <w:t>Install current to pneumatic (I/P), pneumatic to current (P/I), voltage to current (E/I), current to voltage (I/E), digital to analog, (D/A), and analog to digital  (A/D) transducers.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 w:rsidP="00D14422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noProof/>
                <w:sz w:val="16"/>
                <w:szCs w:val="16"/>
              </w:rPr>
              <w:t xml:space="preserve">1.4 </w:t>
            </w:r>
            <w:r w:rsidR="003C08DC" w:rsidRPr="003C08DC">
              <w:rPr>
                <w:noProof/>
                <w:sz w:val="16"/>
                <w:szCs w:val="16"/>
              </w:rPr>
              <w:t>Install pneumatic, electronic and digital transmitters and measuring devices.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3C08DC">
              <w:rPr>
                <w:noProof/>
                <w:sz w:val="16"/>
                <w:szCs w:val="16"/>
              </w:rPr>
              <w:t xml:space="preserve">1.5 </w:t>
            </w:r>
            <w:r w:rsidR="00CE2C73" w:rsidRPr="00CE2C73">
              <w:rPr>
                <w:noProof/>
                <w:sz w:val="16"/>
                <w:szCs w:val="16"/>
              </w:rPr>
              <w:t>Install pneumatic, electronic and digital relays and alarm panels.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1.6 </w:t>
            </w:r>
            <w:r w:rsidR="00CE2C73" w:rsidRPr="00CE2C73">
              <w:rPr>
                <w:noProof/>
                <w:sz w:val="16"/>
                <w:szCs w:val="16"/>
              </w:rPr>
              <w:t>Install pH, conductivity, gas chromatograph, turbidity, infrared, combustible, ultraviolet, oxygen, lower explosive limit and other analyzers and sample systems.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1.7 </w:t>
            </w:r>
            <w:r w:rsidR="00CE2C73" w:rsidRPr="00CE2C73">
              <w:rPr>
                <w:noProof/>
                <w:sz w:val="16"/>
                <w:szCs w:val="16"/>
              </w:rPr>
              <w:t>Install pneumatic, electronic and digital switches.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1.8 </w:t>
            </w:r>
            <w:r w:rsidR="00CE2C73" w:rsidRPr="00CE2C73">
              <w:rPr>
                <w:noProof/>
                <w:sz w:val="16"/>
                <w:szCs w:val="16"/>
              </w:rPr>
              <w:t>Install electronic, digital and variable frequency drive (VFD) or variable speed drive (VSD) motor controllers.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1.9 </w:t>
            </w:r>
            <w:r w:rsidR="00CE2C73" w:rsidRPr="00CE2C73">
              <w:rPr>
                <w:noProof/>
                <w:sz w:val="16"/>
                <w:szCs w:val="16"/>
              </w:rPr>
              <w:t>Install DCS, PLC and fieldbus process control networks.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1.10 </w:t>
            </w:r>
            <w:r w:rsidR="00CE2C73" w:rsidRPr="00CE2C73">
              <w:rPr>
                <w:noProof/>
                <w:sz w:val="16"/>
                <w:szCs w:val="16"/>
              </w:rPr>
              <w:t>Install 600-volt or less motors and rotating equipment protection devices such as vibration monitoring and motor control relays.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2.1 </w:t>
            </w:r>
            <w:r w:rsidR="00CE2C73" w:rsidRPr="00CE2C73">
              <w:rPr>
                <w:noProof/>
                <w:sz w:val="16"/>
                <w:szCs w:val="16"/>
              </w:rPr>
              <w:t>Maintain pneumatic, electronic and digital controllers, and remote telemetry units.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2537" w:rsidTr="00DA08CA">
        <w:trPr>
          <w:cantSplit/>
          <w:trHeight w:val="466"/>
        </w:trPr>
        <w:tc>
          <w:tcPr>
            <w:tcW w:w="3465" w:type="dxa"/>
          </w:tcPr>
          <w:p w:rsidR="00BA2537" w:rsidRPr="00DA08CA" w:rsidRDefault="00BA2537">
            <w:pPr>
              <w:rPr>
                <w:sz w:val="16"/>
                <w:szCs w:val="16"/>
              </w:rPr>
            </w:pPr>
          </w:p>
          <w:p w:rsidR="00BA2537" w:rsidRPr="00DA08CA" w:rsidRDefault="00BA2537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2.2 </w:t>
            </w:r>
            <w:r w:rsidR="00CE2C73" w:rsidRPr="00CE2C73">
              <w:rPr>
                <w:noProof/>
                <w:sz w:val="16"/>
                <w:szCs w:val="16"/>
              </w:rPr>
              <w:t>Maintain pneumatic, electronic and digital control valves, and self operated pressure regulators.</w:t>
            </w:r>
            <w:r w:rsidRPr="00DA08CA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868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BA2537" w:rsidRPr="00DA08CA" w:rsidRDefault="00BA2537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AC2357"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2.3 </w:t>
            </w:r>
            <w:r w:rsidR="00CE2C73" w:rsidRPr="00CE2C73">
              <w:rPr>
                <w:noProof/>
                <w:sz w:val="16"/>
                <w:szCs w:val="16"/>
              </w:rPr>
              <w:t>Maintain current to pneumatic (I/P), pneumatic to current (P/I), voltage to current (E/I), current to voltage (I/E), digital to analog, (D/A), and analog to digital  (A/D) transducers.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2.4 </w:t>
            </w:r>
            <w:r w:rsidR="00CE2C73" w:rsidRPr="00CE2C73">
              <w:rPr>
                <w:noProof/>
                <w:sz w:val="16"/>
                <w:szCs w:val="16"/>
              </w:rPr>
              <w:t>Maintain pneumatic, electronic and digital transmitters and measuring devices.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2.5 </w:t>
            </w:r>
            <w:r w:rsidR="00CE2C73" w:rsidRPr="00CE2C73">
              <w:rPr>
                <w:noProof/>
                <w:sz w:val="16"/>
                <w:szCs w:val="16"/>
              </w:rPr>
              <w:t>Maintain pneumatic, electronic and digital relays and alarm panels.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4F359C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2.6 </w:t>
            </w:r>
            <w:r w:rsidR="00CE2C73" w:rsidRPr="00CE2C73">
              <w:rPr>
                <w:noProof/>
                <w:sz w:val="16"/>
                <w:szCs w:val="16"/>
              </w:rPr>
              <w:t>Maintain pH, conductivity, gas chromatograph, turbidity, infrared, combustible, ultraviolet, oxygen, lower explosive limit and other analyzers and sample systems.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2.7 </w:t>
            </w:r>
            <w:r w:rsidR="00CE2C73" w:rsidRPr="00CE2C73">
              <w:rPr>
                <w:noProof/>
                <w:sz w:val="16"/>
                <w:szCs w:val="16"/>
              </w:rPr>
              <w:t>Maintain pneumatic, electronic and digital switches.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2.8 </w:t>
            </w:r>
            <w:r w:rsidR="00CE2C73" w:rsidRPr="00CE2C73">
              <w:rPr>
                <w:noProof/>
                <w:sz w:val="16"/>
                <w:szCs w:val="16"/>
              </w:rPr>
              <w:t>Maintain electronic, digital and variable frequency drive (VFD) or variable speed drive (VSD) motor controllers.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2.9 </w:t>
            </w:r>
            <w:r w:rsidR="00CE2C73" w:rsidRPr="00CE2C73">
              <w:rPr>
                <w:noProof/>
                <w:sz w:val="16"/>
                <w:szCs w:val="16"/>
              </w:rPr>
              <w:t>Maintain DCS, PLC and fieldbus process control networks.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2.10 </w:t>
            </w:r>
            <w:r w:rsidR="00CE2C73" w:rsidRPr="00CE2C73">
              <w:rPr>
                <w:noProof/>
                <w:sz w:val="16"/>
                <w:szCs w:val="16"/>
              </w:rPr>
              <w:t>Maintain 600-volt or less motors and rotating equipment protection devices such as vibration monitoring and motor control relays.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3.1 </w:t>
            </w:r>
            <w:r w:rsidR="00CE2C73" w:rsidRPr="00CE2C73">
              <w:rPr>
                <w:noProof/>
                <w:sz w:val="16"/>
                <w:szCs w:val="16"/>
              </w:rPr>
              <w:t>Troubleshoot pneumatic, electronic and digital controllers, and remote telemetry units.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3.2 </w:t>
            </w:r>
            <w:r w:rsidR="00CE2C73" w:rsidRPr="00CE2C73">
              <w:rPr>
                <w:noProof/>
                <w:sz w:val="16"/>
                <w:szCs w:val="16"/>
              </w:rPr>
              <w:t>Troubleshoot pneumatic, electronic and digital control valves, and self operated pressure regulators.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3.3 </w:t>
            </w:r>
            <w:r w:rsidR="00CE2C73" w:rsidRPr="00CE2C73">
              <w:rPr>
                <w:noProof/>
                <w:sz w:val="16"/>
                <w:szCs w:val="16"/>
              </w:rPr>
              <w:t>Troubleshoot current to pneumatic (I/P), pneumatic to current (P/I), voltage to current (E/I), current to voltage (I/E), digital to analog, (D/A), and analog to digital  (A/D) transducers.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3.4 </w:t>
            </w:r>
            <w:r w:rsidR="00CE2C73" w:rsidRPr="00CE2C73">
              <w:rPr>
                <w:noProof/>
                <w:sz w:val="16"/>
                <w:szCs w:val="16"/>
              </w:rPr>
              <w:t>Troubleshoot pneumatic, electronic and digital transmitters and measuring devices.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3.5 </w:t>
            </w:r>
            <w:r w:rsidR="00CE2C73" w:rsidRPr="00CE2C73">
              <w:rPr>
                <w:noProof/>
                <w:sz w:val="16"/>
                <w:szCs w:val="16"/>
              </w:rPr>
              <w:t>Troubleshoot pneumatic, electronic and digital relays and alarm panels.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C7ED8" w:rsidTr="00DA08CA">
        <w:trPr>
          <w:cantSplit/>
          <w:trHeight w:val="466"/>
        </w:trPr>
        <w:tc>
          <w:tcPr>
            <w:tcW w:w="3465" w:type="dxa"/>
          </w:tcPr>
          <w:p w:rsidR="00EC7ED8" w:rsidRPr="00DA08CA" w:rsidRDefault="00EC7ED8" w:rsidP="00353164">
            <w:pPr>
              <w:rPr>
                <w:sz w:val="16"/>
                <w:szCs w:val="16"/>
              </w:rPr>
            </w:pPr>
          </w:p>
          <w:p w:rsidR="00EC7ED8" w:rsidRPr="00DA08CA" w:rsidRDefault="00EC7ED8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3.6 </w:t>
            </w:r>
            <w:r w:rsidR="00CE2C73" w:rsidRPr="00CE2C73">
              <w:rPr>
                <w:noProof/>
                <w:sz w:val="16"/>
                <w:szCs w:val="16"/>
              </w:rPr>
              <w:t>Troubleshoot pH, conductivity, gas chromatograph, turbidity, infrared, combustible, ultraviolet, oxygen, lower explosive limit and other analyzers and sample systems.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EC7ED8" w:rsidRPr="00DA08CA" w:rsidRDefault="00EC7ED8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3.7 </w:t>
            </w:r>
            <w:r w:rsidR="00CE2C73" w:rsidRPr="00CE2C73">
              <w:rPr>
                <w:noProof/>
                <w:sz w:val="16"/>
                <w:szCs w:val="16"/>
              </w:rPr>
              <w:t>Troubleshoot pneumatic, electronic and digital switches.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E462ED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3.8 </w:t>
            </w:r>
            <w:r w:rsidR="00CE2C73" w:rsidRPr="00CE2C73">
              <w:rPr>
                <w:noProof/>
                <w:sz w:val="16"/>
                <w:szCs w:val="16"/>
              </w:rPr>
              <w:t>Troubleshoot electronic, digital and variable frequency drive (VFD) or variable speed drive (VSD) motor controllers.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3.9 </w:t>
            </w:r>
            <w:r w:rsidR="00CE2C73" w:rsidRPr="00CE2C73">
              <w:rPr>
                <w:noProof/>
                <w:sz w:val="16"/>
                <w:szCs w:val="16"/>
              </w:rPr>
              <w:t>Troubleshoot DCS, PLC and fieldbus process control networks.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3.10 </w:t>
            </w:r>
            <w:r w:rsidR="00CE2C73" w:rsidRPr="00CE2C73">
              <w:rPr>
                <w:noProof/>
                <w:sz w:val="16"/>
                <w:szCs w:val="16"/>
              </w:rPr>
              <w:t>Troubleshoot 600-volt or less motors and rotating equipment protection devices such as vibration monitoring and motor control relays.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4.1 </w:t>
            </w:r>
            <w:r w:rsidR="00CE2C73" w:rsidRPr="00CE2C73">
              <w:rPr>
                <w:noProof/>
                <w:sz w:val="16"/>
                <w:szCs w:val="16"/>
              </w:rPr>
              <w:t>Repair or replace pneumatic, electronic and digital controllers, and remote telemetry units.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4.2 </w:t>
            </w:r>
            <w:r w:rsidR="00CE2C73" w:rsidRPr="00CE2C73">
              <w:rPr>
                <w:noProof/>
                <w:sz w:val="16"/>
                <w:szCs w:val="16"/>
              </w:rPr>
              <w:t>Repair or replace pneumatic, electronic and digital control valves, and self operated pressure regulators.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4.3 </w:t>
            </w:r>
            <w:r w:rsidR="00CE2C73" w:rsidRPr="00CE2C73">
              <w:rPr>
                <w:noProof/>
                <w:sz w:val="16"/>
                <w:szCs w:val="16"/>
              </w:rPr>
              <w:t>Repair or replace current to pneumatic (I/P), pneumatic to current (P/I), voltage to current (E/I), current to voltage (I/E), digital to analog, (D/A), and analog to digital  (A/D) transducers.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4.4 </w:t>
            </w:r>
            <w:r w:rsidR="00CE2C73" w:rsidRPr="00CE2C73">
              <w:rPr>
                <w:noProof/>
                <w:sz w:val="16"/>
                <w:szCs w:val="16"/>
              </w:rPr>
              <w:t>Repair or replace pneumatic, electronic and digital transmitters and measuring devices.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4.5 </w:t>
            </w:r>
            <w:r w:rsidR="00CE2C73" w:rsidRPr="00CE2C73">
              <w:rPr>
                <w:noProof/>
                <w:sz w:val="16"/>
                <w:szCs w:val="16"/>
              </w:rPr>
              <w:t>Repair or replace pneumatic, electronic and digital relays and alarm panels.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4.6 </w:t>
            </w:r>
            <w:r w:rsidR="00CE2C73" w:rsidRPr="00CE2C73">
              <w:rPr>
                <w:noProof/>
                <w:sz w:val="16"/>
                <w:szCs w:val="16"/>
              </w:rPr>
              <w:t>Repair or replace pH, conductivity, gas chromatograph, turbidity, infrared, combustible, ultraviolet, oxygen, lower explosive limit and other analyzers and sample systems.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4.7 </w:t>
            </w:r>
            <w:r w:rsidR="00CE2C73" w:rsidRPr="00CE2C73">
              <w:rPr>
                <w:noProof/>
                <w:sz w:val="16"/>
                <w:szCs w:val="16"/>
              </w:rPr>
              <w:t>Repair or replace pneumatic, electronic and digital switches.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4.8 </w:t>
            </w:r>
            <w:r w:rsidR="00CE2C73" w:rsidRPr="00CE2C73">
              <w:rPr>
                <w:noProof/>
                <w:sz w:val="16"/>
                <w:szCs w:val="16"/>
              </w:rPr>
              <w:t>Repair or replace electronic, digital and variable frequency drive (VFD) or variable speed drive (VSD) motor controllers.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4.9 </w:t>
            </w:r>
            <w:r w:rsidR="00CE2C73" w:rsidRPr="00CE2C73">
              <w:rPr>
                <w:noProof/>
                <w:sz w:val="16"/>
                <w:szCs w:val="16"/>
              </w:rPr>
              <w:t>Repair or replace DCS, PLC and fieldbus process control networks.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CE2C73">
              <w:rPr>
                <w:noProof/>
                <w:sz w:val="16"/>
                <w:szCs w:val="16"/>
              </w:rPr>
              <w:t xml:space="preserve">4.10 </w:t>
            </w:r>
            <w:r w:rsidR="004F359C" w:rsidRPr="004F359C">
              <w:rPr>
                <w:noProof/>
                <w:sz w:val="16"/>
                <w:szCs w:val="16"/>
              </w:rPr>
              <w:t>Repair or replace 600-volt or less motors and rotating equipment protection devices such as vibration monitoring and motor control relays.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5.1 </w:t>
            </w:r>
            <w:r w:rsidR="004F359C" w:rsidRPr="004F359C">
              <w:rPr>
                <w:noProof/>
                <w:sz w:val="16"/>
                <w:szCs w:val="16"/>
              </w:rPr>
              <w:t>Maintain Heating Ventilation and Air Conditioning (HVAC) systems including the heater, condenser/evaporator, fans, filters and thermostats that control the temperature and/or humidity in a closed space.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5.2 </w:t>
            </w:r>
            <w:r w:rsidR="004F359C" w:rsidRPr="004F359C">
              <w:rPr>
                <w:noProof/>
                <w:sz w:val="16"/>
                <w:szCs w:val="16"/>
              </w:rPr>
              <w:t>Maintain lighting systems including the indoor and outdoor lights, changing light bulbs, replacing fluorescent ballasts, checking breakers and switches.</w:t>
            </w:r>
            <w:r w:rsidRPr="00DA08CA">
              <w:rPr>
                <w:sz w:val="16"/>
                <w:szCs w:val="16"/>
              </w:rPr>
              <w:fldChar w:fldCharType="end"/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5.3 </w:t>
            </w:r>
            <w:r w:rsidR="004F359C" w:rsidRPr="004F359C">
              <w:rPr>
                <w:noProof/>
                <w:sz w:val="16"/>
                <w:szCs w:val="16"/>
              </w:rPr>
              <w:t>Maintain backup power generation systems limited to low voltage generators (less than 600 volts) powered by diesel, gasoline or natural gas powered engines.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5.4 </w:t>
            </w:r>
            <w:r w:rsidR="004F359C" w:rsidRPr="004F359C">
              <w:rPr>
                <w:noProof/>
                <w:sz w:val="16"/>
                <w:szCs w:val="16"/>
              </w:rPr>
              <w:t>Maintain cranes and/or hoists including the electric motors, controls and breakers.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5.5 </w:t>
            </w:r>
            <w:r w:rsidR="004F359C" w:rsidRPr="004F359C">
              <w:rPr>
                <w:noProof/>
                <w:sz w:val="16"/>
                <w:szCs w:val="16"/>
              </w:rPr>
              <w:t>Maintain instrument air compressors  including the compressor drive, compressor, filters, dryers and associated controls.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5.6 </w:t>
            </w:r>
            <w:r w:rsidR="004F359C" w:rsidRPr="004F359C">
              <w:rPr>
                <w:noProof/>
                <w:sz w:val="16"/>
                <w:szCs w:val="16"/>
              </w:rPr>
              <w:t>Maintain plant communication systems such as Supervisory Control And Data Acquisition (SCADA) systems, handheld radios and transmitting or repeater stations, and intercom systems.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5.7 </w:t>
            </w:r>
            <w:r w:rsidR="004F359C" w:rsidRPr="004F359C">
              <w:rPr>
                <w:noProof/>
                <w:sz w:val="16"/>
                <w:szCs w:val="16"/>
              </w:rPr>
              <w:t>Maintain Uninterruptible Power Supplies (UPS) and Inverters.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5.8 </w:t>
            </w:r>
            <w:r w:rsidR="004F359C" w:rsidRPr="004F359C">
              <w:rPr>
                <w:noProof/>
                <w:sz w:val="16"/>
                <w:szCs w:val="16"/>
              </w:rPr>
              <w:t>Maintain cathodic protection systems.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5.9 </w:t>
            </w:r>
            <w:r w:rsidR="004F359C" w:rsidRPr="004F359C">
              <w:rPr>
                <w:noProof/>
                <w:sz w:val="16"/>
                <w:szCs w:val="16"/>
              </w:rPr>
              <w:t>Maintain navigation aids including lights and switchgear associated with lighting systems required for navigation aids or warnings.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="004F359C">
              <w:rPr>
                <w:noProof/>
                <w:sz w:val="16"/>
                <w:szCs w:val="16"/>
              </w:rPr>
              <w:t xml:space="preserve">5.10 </w:t>
            </w:r>
            <w:r w:rsidR="004F359C" w:rsidRPr="004F359C">
              <w:rPr>
                <w:noProof/>
                <w:sz w:val="16"/>
                <w:szCs w:val="16"/>
              </w:rPr>
              <w:t>Maintain high voltage equipment including equipment that is energized with 600 volts or more.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="003B6991"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353164" w:rsidTr="00DA08CA">
        <w:trPr>
          <w:cantSplit/>
          <w:trHeight w:val="466"/>
        </w:trPr>
        <w:tc>
          <w:tcPr>
            <w:tcW w:w="3465" w:type="dxa"/>
          </w:tcPr>
          <w:p w:rsidR="00353164" w:rsidRPr="00DA08CA" w:rsidRDefault="00353164" w:rsidP="00353164">
            <w:pPr>
              <w:rPr>
                <w:sz w:val="16"/>
                <w:szCs w:val="16"/>
              </w:rPr>
            </w:pPr>
          </w:p>
          <w:p w:rsidR="00353164" w:rsidRPr="00DA08CA" w:rsidRDefault="00353164" w:rsidP="00353164">
            <w:pPr>
              <w:rPr>
                <w:sz w:val="16"/>
                <w:szCs w:val="16"/>
              </w:rPr>
            </w:pPr>
            <w:r w:rsidRPr="00DA08C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08CA">
              <w:rPr>
                <w:sz w:val="16"/>
                <w:szCs w:val="16"/>
              </w:rPr>
              <w:instrText xml:space="preserve"> FORMTEXT </w:instrText>
            </w:r>
            <w:r w:rsidRPr="00DA08CA">
              <w:rPr>
                <w:sz w:val="16"/>
                <w:szCs w:val="16"/>
              </w:rPr>
            </w:r>
            <w:r w:rsidRPr="00DA08CA">
              <w:rPr>
                <w:sz w:val="16"/>
                <w:szCs w:val="16"/>
              </w:rPr>
              <w:fldChar w:fldCharType="separate"/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noProof/>
                <w:sz w:val="16"/>
                <w:szCs w:val="16"/>
              </w:rPr>
              <w:t> </w:t>
            </w:r>
            <w:r w:rsidRPr="00DA08CA">
              <w:rPr>
                <w:sz w:val="16"/>
                <w:szCs w:val="16"/>
              </w:rPr>
              <w:fldChar w:fldCharType="end"/>
            </w:r>
          </w:p>
        </w:tc>
        <w:tc>
          <w:tcPr>
            <w:tcW w:w="868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3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69" w:type="dxa"/>
          </w:tcPr>
          <w:p w:rsidR="00353164" w:rsidRPr="00DA08CA" w:rsidRDefault="00353164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:rsidR="008D6931" w:rsidRDefault="008D6931"/>
    <w:sectPr w:rsidR="008D6931" w:rsidSect="00084FDE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ED" w:rsidRDefault="00E462ED">
      <w:r>
        <w:separator/>
      </w:r>
    </w:p>
  </w:endnote>
  <w:endnote w:type="continuationSeparator" w:id="0">
    <w:p w:rsidR="00E462ED" w:rsidRDefault="00E4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2ED" w:rsidRDefault="00E462ED" w:rsidP="0095223D">
    <w:pPr>
      <w:pStyle w:val="Footer"/>
      <w:jc w:val="center"/>
    </w:pPr>
    <w:r>
      <w:t>-</w:t>
    </w:r>
    <w:r w:rsidRPr="009E1758">
      <w:rPr>
        <w:rStyle w:val="PageNumber"/>
        <w:rFonts w:ascii="Arial" w:hAnsi="Arial" w:cs="Arial"/>
        <w:sz w:val="20"/>
        <w:szCs w:val="20"/>
      </w:rPr>
      <w:fldChar w:fldCharType="begin"/>
    </w:r>
    <w:r w:rsidRPr="009E17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E175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9E1758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ED" w:rsidRDefault="00E462ED">
      <w:r>
        <w:separator/>
      </w:r>
    </w:p>
  </w:footnote>
  <w:footnote w:type="continuationSeparator" w:id="0">
    <w:p w:rsidR="00E462ED" w:rsidRDefault="00E4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NDsmDTWZpBBXx8eBZg9DIq/5FubDTZ3oJt4XaTQ0Mr+DtmkmZl87v9QZnTJFxmOttssQkTKzRhtmoo2jzcPQ==" w:salt="cXoHB81muJDBpqJM16plO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DC"/>
    <w:rsid w:val="00013172"/>
    <w:rsid w:val="00046654"/>
    <w:rsid w:val="000830C3"/>
    <w:rsid w:val="00084FDE"/>
    <w:rsid w:val="0009288D"/>
    <w:rsid w:val="001E7AAB"/>
    <w:rsid w:val="001F27BA"/>
    <w:rsid w:val="0023263F"/>
    <w:rsid w:val="002441B7"/>
    <w:rsid w:val="002447E1"/>
    <w:rsid w:val="00290CB0"/>
    <w:rsid w:val="002C5C0F"/>
    <w:rsid w:val="002D002A"/>
    <w:rsid w:val="00353164"/>
    <w:rsid w:val="003605E8"/>
    <w:rsid w:val="0037240C"/>
    <w:rsid w:val="00383156"/>
    <w:rsid w:val="00390612"/>
    <w:rsid w:val="003B6991"/>
    <w:rsid w:val="003C08DC"/>
    <w:rsid w:val="00442C17"/>
    <w:rsid w:val="004A3EA3"/>
    <w:rsid w:val="004F013E"/>
    <w:rsid w:val="004F359C"/>
    <w:rsid w:val="00507874"/>
    <w:rsid w:val="005F61DC"/>
    <w:rsid w:val="00600425"/>
    <w:rsid w:val="00611B2F"/>
    <w:rsid w:val="00620FED"/>
    <w:rsid w:val="00625E49"/>
    <w:rsid w:val="006456D9"/>
    <w:rsid w:val="00660457"/>
    <w:rsid w:val="00687BF0"/>
    <w:rsid w:val="00693663"/>
    <w:rsid w:val="007203D4"/>
    <w:rsid w:val="00754194"/>
    <w:rsid w:val="00795859"/>
    <w:rsid w:val="007B6FA1"/>
    <w:rsid w:val="0083655E"/>
    <w:rsid w:val="008B2121"/>
    <w:rsid w:val="008D6931"/>
    <w:rsid w:val="008E6B3D"/>
    <w:rsid w:val="00907507"/>
    <w:rsid w:val="00913D1A"/>
    <w:rsid w:val="00944E1C"/>
    <w:rsid w:val="0095223D"/>
    <w:rsid w:val="009C1192"/>
    <w:rsid w:val="009D25BB"/>
    <w:rsid w:val="009E1758"/>
    <w:rsid w:val="00A07CB4"/>
    <w:rsid w:val="00A1758E"/>
    <w:rsid w:val="00A42458"/>
    <w:rsid w:val="00AC2357"/>
    <w:rsid w:val="00B34994"/>
    <w:rsid w:val="00B81BFF"/>
    <w:rsid w:val="00BA2537"/>
    <w:rsid w:val="00BB0934"/>
    <w:rsid w:val="00BB0F16"/>
    <w:rsid w:val="00C36443"/>
    <w:rsid w:val="00C47AF6"/>
    <w:rsid w:val="00C9264C"/>
    <w:rsid w:val="00CA455D"/>
    <w:rsid w:val="00CE2C73"/>
    <w:rsid w:val="00D05D5E"/>
    <w:rsid w:val="00D14422"/>
    <w:rsid w:val="00D203E8"/>
    <w:rsid w:val="00D22120"/>
    <w:rsid w:val="00D45237"/>
    <w:rsid w:val="00D83C1C"/>
    <w:rsid w:val="00DA08CA"/>
    <w:rsid w:val="00DD3822"/>
    <w:rsid w:val="00DD5E8D"/>
    <w:rsid w:val="00E462ED"/>
    <w:rsid w:val="00E6722C"/>
    <w:rsid w:val="00EB7029"/>
    <w:rsid w:val="00EC7ED8"/>
    <w:rsid w:val="00F3148A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26E6"/>
  <w15:chartTrackingRefBased/>
  <w15:docId w15:val="{331B3790-13F3-4DAE-A814-0718C18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  <w:style w:type="paragraph" w:styleId="BalloonText">
    <w:name w:val="Balloon Text"/>
    <w:basedOn w:val="Normal"/>
    <w:link w:val="BalloonTextChar"/>
    <w:uiPriority w:val="99"/>
    <w:semiHidden/>
    <w:unhideWhenUsed/>
    <w:rsid w:val="003B6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sr\Downloads\KA-CoursesMatrix_Template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KA-CoursesMatrix_Template (14).dotx</Template>
  <TotalTime>52</TotalTime>
  <Pages>6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subject/>
  <dc:creator>Sheila K. Guillot</dc:creator>
  <cp:keywords/>
  <dc:description/>
  <cp:lastModifiedBy>Guillot, Sheila K.</cp:lastModifiedBy>
  <cp:revision>2</cp:revision>
  <cp:lastPrinted>2023-01-20T16:37:00Z</cp:lastPrinted>
  <dcterms:created xsi:type="dcterms:W3CDTF">2023-01-19T22:19:00Z</dcterms:created>
  <dcterms:modified xsi:type="dcterms:W3CDTF">2023-01-20T16:37:00Z</dcterms:modified>
</cp:coreProperties>
</file>