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306"/>
        <w:gridCol w:w="3859"/>
        <w:gridCol w:w="3189"/>
        <w:gridCol w:w="5326"/>
      </w:tblGrid>
      <w:tr w:rsidR="00084FDE" w14:paraId="203AB540" w14:textId="77777777" w:rsidTr="00B34994">
        <w:tc>
          <w:tcPr>
            <w:tcW w:w="1307" w:type="dxa"/>
          </w:tcPr>
          <w:p w14:paraId="1D8D1DFA" w14:textId="77777777"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3931" w:type="dxa"/>
            <w:tcBorders>
              <w:bottom w:val="single" w:sz="6" w:space="0" w:color="auto"/>
            </w:tcBorders>
          </w:tcPr>
          <w:p w14:paraId="49C3C282" w14:textId="77777777" w:rsidR="00084FDE" w:rsidRPr="00DA08CA" w:rsidRDefault="009D25BB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EA58CE">
              <w:rPr>
                <w:noProof/>
                <w:sz w:val="20"/>
                <w:szCs w:val="20"/>
              </w:rPr>
              <w:t>Lamar State College Port Arthur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40" w:type="dxa"/>
          </w:tcPr>
          <w:p w14:paraId="7609C206" w14:textId="77777777" w:rsidR="00084FDE" w:rsidRPr="00DA08CA" w:rsidRDefault="00B349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084FDE" w:rsidRPr="00DA08CA">
              <w:rPr>
                <w:rFonts w:ascii="Arial" w:hAnsi="Arial" w:cs="Arial"/>
                <w:b/>
                <w:sz w:val="20"/>
                <w:szCs w:val="20"/>
              </w:rPr>
              <w:t>Award Title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Level</w:t>
            </w:r>
            <w:r w:rsidR="00084FDE" w:rsidRPr="00DA08C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18" w:type="dxa"/>
            <w:tcBorders>
              <w:bottom w:val="single" w:sz="6" w:space="0" w:color="auto"/>
            </w:tcBorders>
          </w:tcPr>
          <w:p w14:paraId="6F656759" w14:textId="77777777" w:rsidR="00084FDE" w:rsidRPr="00DA08CA" w:rsidRDefault="009D25BB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EA58CE">
              <w:rPr>
                <w:noProof/>
                <w:sz w:val="20"/>
                <w:szCs w:val="20"/>
              </w:rPr>
              <w:t>AAS Medical Office Administration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7480BBB" w14:textId="77777777" w:rsidR="00D203E8" w:rsidRDefault="00D203E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99"/>
        <w:gridCol w:w="855"/>
        <w:gridCol w:w="856"/>
        <w:gridCol w:w="855"/>
        <w:gridCol w:w="859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3605E8" w14:paraId="260CC64F" w14:textId="77777777" w:rsidTr="00DA08CA">
        <w:trPr>
          <w:tblHeader/>
        </w:trPr>
        <w:tc>
          <w:tcPr>
            <w:tcW w:w="13896" w:type="dxa"/>
            <w:gridSpan w:val="13"/>
          </w:tcPr>
          <w:p w14:paraId="71F6B03D" w14:textId="77777777" w:rsidR="0037240C" w:rsidRPr="00DA08CA" w:rsidRDefault="003724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413EA" w14:textId="77777777" w:rsidR="003605E8" w:rsidRPr="00DA08CA" w:rsidRDefault="003605E8" w:rsidP="00DA0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Key Activities to WECM Courses Matrix</w:t>
            </w:r>
          </w:p>
        </w:tc>
      </w:tr>
      <w:tr w:rsidR="00907507" w14:paraId="15A9B1C0" w14:textId="77777777" w:rsidTr="00DA08CA">
        <w:trPr>
          <w:tblHeader/>
        </w:trPr>
        <w:tc>
          <w:tcPr>
            <w:tcW w:w="3465" w:type="dxa"/>
            <w:vMerge w:val="restart"/>
          </w:tcPr>
          <w:p w14:paraId="5320976B" w14:textId="77777777" w:rsidR="00907507" w:rsidRPr="00DA08CA" w:rsidRDefault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DD218" w14:textId="77777777" w:rsidR="00907507" w:rsidRPr="00DA08CA" w:rsidRDefault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519D9D" w14:textId="77777777" w:rsidR="00907507" w:rsidRPr="00DA08CA" w:rsidRDefault="00907507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86108" w14:textId="77777777" w:rsidR="0037240C" w:rsidRPr="00DA08CA" w:rsidRDefault="0037240C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4F574F" w14:textId="77777777" w:rsidR="0037240C" w:rsidRPr="00DA08CA" w:rsidRDefault="0037240C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53EA7" w14:textId="77777777" w:rsidR="00944E1C" w:rsidRPr="00DA08CA" w:rsidRDefault="00944E1C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1550C" w14:textId="77777777" w:rsidR="00944E1C" w:rsidRPr="00DA08CA" w:rsidRDefault="00944E1C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89908" w14:textId="77777777" w:rsidR="00907507" w:rsidRPr="00DA08CA" w:rsidRDefault="00907507" w:rsidP="009075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Key Activity #/Statement</w:t>
            </w:r>
          </w:p>
        </w:tc>
        <w:tc>
          <w:tcPr>
            <w:tcW w:w="10431" w:type="dxa"/>
            <w:gridSpan w:val="12"/>
          </w:tcPr>
          <w:p w14:paraId="04D3A280" w14:textId="77777777" w:rsidR="0037240C" w:rsidRPr="00DA08CA" w:rsidRDefault="003724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DACC4" w14:textId="77777777" w:rsidR="00907507" w:rsidRPr="00DA08CA" w:rsidRDefault="00907507" w:rsidP="00DA08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WECM Course Rubric, Number and Title</w:t>
            </w:r>
          </w:p>
        </w:tc>
      </w:tr>
      <w:tr w:rsidR="001E7AAB" w:rsidRPr="00DA08CA" w14:paraId="509CF305" w14:textId="77777777" w:rsidTr="00DA08CA">
        <w:trPr>
          <w:cantSplit/>
          <w:trHeight w:val="1658"/>
          <w:tblHeader/>
        </w:trPr>
        <w:tc>
          <w:tcPr>
            <w:tcW w:w="3465" w:type="dxa"/>
            <w:vMerge/>
          </w:tcPr>
          <w:p w14:paraId="2A14BE5C" w14:textId="77777777" w:rsidR="001E7AAB" w:rsidRDefault="001E7AAB"/>
        </w:tc>
        <w:tc>
          <w:tcPr>
            <w:tcW w:w="868" w:type="dxa"/>
            <w:textDirection w:val="btLr"/>
          </w:tcPr>
          <w:p w14:paraId="78D79E51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HITT 1301 Health Data Content &amp; Structure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869" w:type="dxa"/>
            <w:textDirection w:val="btLr"/>
          </w:tcPr>
          <w:p w14:paraId="02E193E6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HITT 1313 Coding &amp; Insurance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869" w:type="dxa"/>
            <w:textDirection w:val="btLr"/>
          </w:tcPr>
          <w:p w14:paraId="22F38572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MDCA 1321 Administrative Procedures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73" w:type="dxa"/>
            <w:textDirection w:val="btLr"/>
          </w:tcPr>
          <w:p w14:paraId="7353244E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MDCA 1205 Medical Law &amp; Ethics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69" w:type="dxa"/>
            <w:textDirection w:val="btLr"/>
          </w:tcPr>
          <w:p w14:paraId="57A4B687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POFM 1302 Medical Software Applications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69" w:type="dxa"/>
            <w:textDirection w:val="btLr"/>
          </w:tcPr>
          <w:p w14:paraId="64FB2BFD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HPRS 2331 General Health Professions Management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69" w:type="dxa"/>
            <w:textDirection w:val="btLr"/>
          </w:tcPr>
          <w:p w14:paraId="12D365AD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869" w:type="dxa"/>
            <w:textDirection w:val="btLr"/>
          </w:tcPr>
          <w:p w14:paraId="52F04C61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69" w:type="dxa"/>
            <w:textDirection w:val="btLr"/>
          </w:tcPr>
          <w:p w14:paraId="67AEF75C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69" w:type="dxa"/>
            <w:textDirection w:val="btLr"/>
          </w:tcPr>
          <w:p w14:paraId="3E546142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869" w:type="dxa"/>
            <w:textDirection w:val="btLr"/>
          </w:tcPr>
          <w:p w14:paraId="4623FCD7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869" w:type="dxa"/>
            <w:textDirection w:val="btLr"/>
          </w:tcPr>
          <w:p w14:paraId="6DA7921A" w14:textId="77777777"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1E7AAB" w14:paraId="350F2AD2" w14:textId="77777777" w:rsidTr="00DA08CA">
        <w:trPr>
          <w:cantSplit/>
          <w:trHeight w:val="466"/>
        </w:trPr>
        <w:tc>
          <w:tcPr>
            <w:tcW w:w="3465" w:type="dxa"/>
          </w:tcPr>
          <w:p w14:paraId="3023DF28" w14:textId="77777777" w:rsidR="00BB0934" w:rsidRPr="00DA08CA" w:rsidRDefault="00BB0934">
            <w:pPr>
              <w:rPr>
                <w:sz w:val="16"/>
                <w:szCs w:val="16"/>
              </w:rPr>
            </w:pPr>
          </w:p>
          <w:p w14:paraId="6B34E14A" w14:textId="77777777" w:rsidR="00383156" w:rsidRPr="00DA08CA" w:rsidRDefault="00BB093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sz w:val="16"/>
                <w:szCs w:val="16"/>
              </w:rPr>
              <w:t>1 Manage Policies &amp; Procedures for Protected Health Information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868" w:type="dxa"/>
          </w:tcPr>
          <w:p w14:paraId="66B3B2F7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26"/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  <w:bookmarkEnd w:id="15"/>
          </w:p>
        </w:tc>
        <w:tc>
          <w:tcPr>
            <w:tcW w:w="869" w:type="dxa"/>
          </w:tcPr>
          <w:p w14:paraId="16E59AE7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7"/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  <w:bookmarkEnd w:id="16"/>
          </w:p>
        </w:tc>
        <w:tc>
          <w:tcPr>
            <w:tcW w:w="869" w:type="dxa"/>
          </w:tcPr>
          <w:p w14:paraId="01745C59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807804C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2D1C5C5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9CD38F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6CE93F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03CEDA1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C7507DD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BB82FA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49C748F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1304D39" w14:textId="77777777"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1445C9C0" w14:textId="77777777" w:rsidTr="00DA08CA">
        <w:trPr>
          <w:cantSplit/>
          <w:trHeight w:val="466"/>
        </w:trPr>
        <w:tc>
          <w:tcPr>
            <w:tcW w:w="3465" w:type="dxa"/>
          </w:tcPr>
          <w:p w14:paraId="21EA8D17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3E335F52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1.1 Enforce policies and procedures for protected health information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7"/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3DC923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E1F370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44F70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2C51A70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E940730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FE4A7B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203B55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350562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05A23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F2D94A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2AC34F0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377C17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3E83F572" w14:textId="77777777" w:rsidTr="00DA08CA">
        <w:trPr>
          <w:cantSplit/>
          <w:trHeight w:val="466"/>
        </w:trPr>
        <w:tc>
          <w:tcPr>
            <w:tcW w:w="3465" w:type="dxa"/>
          </w:tcPr>
          <w:p w14:paraId="54598438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09323E66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1.2 Develop forms/templates for health information system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868" w:type="dxa"/>
          </w:tcPr>
          <w:p w14:paraId="679091AA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03112F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5B0FF9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249513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1BD884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F217803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205E6B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7714D08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A4EF1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276401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D86A028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0BAEF88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2C432636" w14:textId="77777777" w:rsidTr="00DA08CA">
        <w:trPr>
          <w:cantSplit/>
          <w:trHeight w:val="466"/>
        </w:trPr>
        <w:tc>
          <w:tcPr>
            <w:tcW w:w="3465" w:type="dxa"/>
          </w:tcPr>
          <w:p w14:paraId="676BE35D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30FE5588" w14:textId="77777777" w:rsidR="00BA2537" w:rsidRPr="00DA08CA" w:rsidRDefault="00BA2537" w:rsidP="00D14422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1.3 Monitor patient portal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868" w:type="dxa"/>
          </w:tcPr>
          <w:p w14:paraId="282407B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A58CE"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948D1F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9ACE74C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0932294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466340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FE6C2F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2D2501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956DAA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40EBB72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39AD2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3B569F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1B01C8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5CA9D432" w14:textId="77777777" w:rsidTr="00DA08CA">
        <w:trPr>
          <w:cantSplit/>
          <w:trHeight w:val="466"/>
        </w:trPr>
        <w:tc>
          <w:tcPr>
            <w:tcW w:w="3465" w:type="dxa"/>
          </w:tcPr>
          <w:p w14:paraId="271D9DD1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363C173E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1.4 Inspect medical records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868" w:type="dxa"/>
          </w:tcPr>
          <w:p w14:paraId="3A5487D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7EBB5D8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8ABF38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47AAC75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DADC55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E77B289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108D9DC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B9A873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2422EF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0104F1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CB6CFEA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53247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0F5F4F55" w14:textId="77777777" w:rsidTr="00DA08CA">
        <w:trPr>
          <w:cantSplit/>
          <w:trHeight w:val="466"/>
        </w:trPr>
        <w:tc>
          <w:tcPr>
            <w:tcW w:w="3465" w:type="dxa"/>
          </w:tcPr>
          <w:p w14:paraId="7A3E7780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497B5493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2 Coordinate Information Technology Resources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868" w:type="dxa"/>
          </w:tcPr>
          <w:p w14:paraId="1B68549C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82A9E9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BBCFCD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C3C18C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890246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CD13240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08188E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46D127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769C993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66F9A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98428B3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E1A3B3C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3130D3A5" w14:textId="77777777" w:rsidTr="00DA08CA">
        <w:trPr>
          <w:cantSplit/>
          <w:trHeight w:val="466"/>
        </w:trPr>
        <w:tc>
          <w:tcPr>
            <w:tcW w:w="3465" w:type="dxa"/>
          </w:tcPr>
          <w:p w14:paraId="56731DE2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194E552D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2.1 Assess equipment and software inventory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868" w:type="dxa"/>
          </w:tcPr>
          <w:p w14:paraId="6D264C4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14A2593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905F2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719E500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170EA9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3E593BA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96128BA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F643F7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3E36E2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706AC29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6076562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4C914D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0E83A088" w14:textId="77777777" w:rsidTr="00DA08CA">
        <w:trPr>
          <w:cantSplit/>
          <w:trHeight w:val="466"/>
        </w:trPr>
        <w:tc>
          <w:tcPr>
            <w:tcW w:w="3465" w:type="dxa"/>
          </w:tcPr>
          <w:p w14:paraId="3934377C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23416205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EA58CE">
              <w:rPr>
                <w:noProof/>
                <w:sz w:val="16"/>
                <w:szCs w:val="16"/>
              </w:rPr>
              <w:t>2.2 Maintain Practice Management Software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868" w:type="dxa"/>
          </w:tcPr>
          <w:p w14:paraId="1E5A28B8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3D8D89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0F9BFB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783DC04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4063EFA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EAAFF4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10FDD0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89FED2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A5AACB0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39FD7D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6294A4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913251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4CC24B0D" w14:textId="77777777" w:rsidTr="00DA08CA">
        <w:trPr>
          <w:cantSplit/>
          <w:trHeight w:val="466"/>
        </w:trPr>
        <w:tc>
          <w:tcPr>
            <w:tcW w:w="3465" w:type="dxa"/>
          </w:tcPr>
          <w:p w14:paraId="6AB23075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50F9FB67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D22C1A">
              <w:rPr>
                <w:noProof/>
                <w:sz w:val="16"/>
                <w:szCs w:val="16"/>
              </w:rPr>
              <w:t>2.3 Establish Business Continuity Plan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868" w:type="dxa"/>
          </w:tcPr>
          <w:p w14:paraId="212E84C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A8580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546C670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273776C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5D3893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F43677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7E5C07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1636F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347FE2C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BEEA04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8853E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508C6D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4F6DF33B" w14:textId="77777777" w:rsidTr="00DA08CA">
        <w:trPr>
          <w:cantSplit/>
          <w:trHeight w:val="466"/>
        </w:trPr>
        <w:tc>
          <w:tcPr>
            <w:tcW w:w="3465" w:type="dxa"/>
          </w:tcPr>
          <w:p w14:paraId="54C61D18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4F5706B9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D22C1A">
              <w:rPr>
                <w:noProof/>
                <w:sz w:val="16"/>
                <w:szCs w:val="16"/>
              </w:rPr>
              <w:t>2.4 Trouble-shoot hardware equipment problems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868" w:type="dxa"/>
          </w:tcPr>
          <w:p w14:paraId="58A9BB5A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28544D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DAF8B9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28B916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F56E47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387188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0C4931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04C8F7C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4295A9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1863FA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645DFB7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1A4195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2B00C766" w14:textId="77777777" w:rsidTr="00DA08CA">
        <w:trPr>
          <w:cantSplit/>
          <w:trHeight w:val="466"/>
        </w:trPr>
        <w:tc>
          <w:tcPr>
            <w:tcW w:w="3465" w:type="dxa"/>
          </w:tcPr>
          <w:p w14:paraId="4818EE3B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7F78386D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D22C1A">
              <w:rPr>
                <w:noProof/>
                <w:sz w:val="16"/>
                <w:szCs w:val="16"/>
              </w:rPr>
              <w:t>3 Manage Practice Operations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868" w:type="dxa"/>
          </w:tcPr>
          <w:p w14:paraId="4219BC7C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060C9D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C2D4E4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01209A6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ACFA254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A934C9A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FEE9E5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03C524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52C76BB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5D3CC29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94C0DC5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5B92659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14:paraId="708918EB" w14:textId="77777777" w:rsidTr="00DA08CA">
        <w:trPr>
          <w:cantSplit/>
          <w:trHeight w:val="466"/>
        </w:trPr>
        <w:tc>
          <w:tcPr>
            <w:tcW w:w="3465" w:type="dxa"/>
          </w:tcPr>
          <w:p w14:paraId="57EE6E31" w14:textId="77777777" w:rsidR="00BA2537" w:rsidRPr="00DA08CA" w:rsidRDefault="00BA2537">
            <w:pPr>
              <w:rPr>
                <w:sz w:val="16"/>
                <w:szCs w:val="16"/>
              </w:rPr>
            </w:pPr>
          </w:p>
          <w:p w14:paraId="71063B58" w14:textId="77777777"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D22C1A">
              <w:rPr>
                <w:noProof/>
                <w:sz w:val="16"/>
                <w:szCs w:val="16"/>
              </w:rPr>
              <w:t>3.1 Identify facility and room logistical needs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868" w:type="dxa"/>
          </w:tcPr>
          <w:p w14:paraId="171F8E3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0A089F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9D9670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44515386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EFE246D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6C86740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12DF39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AE7C77E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8DD177A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4DA5513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6FE84C1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D37CB8F" w14:textId="77777777"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01BC0BB3" w14:textId="77777777" w:rsidTr="00DA08CA">
        <w:trPr>
          <w:cantSplit/>
          <w:trHeight w:val="466"/>
        </w:trPr>
        <w:tc>
          <w:tcPr>
            <w:tcW w:w="3465" w:type="dxa"/>
          </w:tcPr>
          <w:p w14:paraId="568DE5C2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1CB41D05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D22C1A">
              <w:rPr>
                <w:noProof/>
                <w:sz w:val="16"/>
                <w:szCs w:val="16"/>
              </w:rPr>
              <w:t>3.2 Manage patient scheduling process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44C9FE9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39B6E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52AD560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748775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217895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BFDB48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F03E05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2C2F52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C448B53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CA1D00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6B6BDC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B9BC40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5B3118B3" w14:textId="77777777" w:rsidTr="00DA08CA">
        <w:trPr>
          <w:cantSplit/>
          <w:trHeight w:val="466"/>
        </w:trPr>
        <w:tc>
          <w:tcPr>
            <w:tcW w:w="3465" w:type="dxa"/>
          </w:tcPr>
          <w:p w14:paraId="26198CA0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3D348B41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D22C1A">
              <w:rPr>
                <w:noProof/>
                <w:sz w:val="16"/>
                <w:szCs w:val="16"/>
              </w:rPr>
              <w:t>3.3 Monitor patient satisfaction</w:t>
            </w:r>
            <w:r w:rsidRPr="00DA08CA">
              <w:rPr>
                <w:sz w:val="16"/>
                <w:szCs w:val="16"/>
              </w:rPr>
              <w:fldChar w:fldCharType="end"/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3CEFEC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710DAA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A21C81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22C4BC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86476C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12E57F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9F148C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8815D4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5E4FB2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C832EF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FAE0EB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378C52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79611B2C" w14:textId="77777777" w:rsidTr="00DA08CA">
        <w:trPr>
          <w:cantSplit/>
          <w:trHeight w:val="466"/>
        </w:trPr>
        <w:tc>
          <w:tcPr>
            <w:tcW w:w="3465" w:type="dxa"/>
          </w:tcPr>
          <w:p w14:paraId="058D8491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2123539E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3.4 Establish patient expectataions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634B9CE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6D029B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ADCD70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531EBF3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735C343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490B01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DC0388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245425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60E354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A1FD24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1D379B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8F2101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09A9A885" w14:textId="77777777" w:rsidTr="00DA08CA">
        <w:trPr>
          <w:cantSplit/>
          <w:trHeight w:val="466"/>
        </w:trPr>
        <w:tc>
          <w:tcPr>
            <w:tcW w:w="3465" w:type="dxa"/>
          </w:tcPr>
          <w:p w14:paraId="1D5C63E4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7C70F3DF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3.5 Supervise patient recall systems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1448AE3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35160A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3F5E89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2BE8E7B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10DF873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0012A9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7CCDD3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950784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F24079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4377E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B5CC40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0D8D680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33E3C359" w14:textId="77777777" w:rsidTr="00DA08CA">
        <w:trPr>
          <w:cantSplit/>
          <w:trHeight w:val="466"/>
        </w:trPr>
        <w:tc>
          <w:tcPr>
            <w:tcW w:w="3465" w:type="dxa"/>
          </w:tcPr>
          <w:p w14:paraId="4CB2BCC0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7FFFE1B2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1682629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30D680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45C328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700B2D0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7CC148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B3D545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D975D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38A395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8C63A43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7B5E1C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7A4378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1F44AB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7A539A5B" w14:textId="77777777" w:rsidTr="00DA08CA">
        <w:trPr>
          <w:cantSplit/>
          <w:trHeight w:val="466"/>
        </w:trPr>
        <w:tc>
          <w:tcPr>
            <w:tcW w:w="3465" w:type="dxa"/>
          </w:tcPr>
          <w:p w14:paraId="43C9F7E3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36378F0A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4 Manage Human Resources within the Practice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0C7748B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72DD61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7B3E5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71397D3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5B45C0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33B8BB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E6B485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4C3042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88412C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DD153B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285F4F0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8128A61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36B9FD4A" w14:textId="77777777" w:rsidTr="00DA08CA">
        <w:trPr>
          <w:cantSplit/>
          <w:trHeight w:val="466"/>
        </w:trPr>
        <w:tc>
          <w:tcPr>
            <w:tcW w:w="3465" w:type="dxa"/>
          </w:tcPr>
          <w:p w14:paraId="74557D48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0EB42679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 xml:space="preserve">4.1 Conduct staff training and education 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3034B86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19386C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3A6A36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AD7DD9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65DD481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8AE5E7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46AA99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F9B03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7EA396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FA9BF5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E1E8E61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548D90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7063D0B6" w14:textId="77777777" w:rsidTr="00DA08CA">
        <w:trPr>
          <w:cantSplit/>
          <w:trHeight w:val="466"/>
        </w:trPr>
        <w:tc>
          <w:tcPr>
            <w:tcW w:w="3465" w:type="dxa"/>
          </w:tcPr>
          <w:p w14:paraId="1836D860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0B17A236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4.2 Supervise employees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24B6A21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D756091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B06591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D94ACF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BBC188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A05F80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209815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1B4654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9E8A9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D36CFD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D04BE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3FD1D90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7C8CB784" w14:textId="77777777" w:rsidTr="00DA08CA">
        <w:trPr>
          <w:cantSplit/>
          <w:trHeight w:val="466"/>
        </w:trPr>
        <w:tc>
          <w:tcPr>
            <w:tcW w:w="3465" w:type="dxa"/>
          </w:tcPr>
          <w:p w14:paraId="404AC72F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0FC833AA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4.3 Establish staff schedule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0E72AF3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0B89C2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54AA550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BB4A330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BE539F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3ED5DD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43517C3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3DD387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8CC99B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31721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F3E00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9E68BC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4E8567CD" w14:textId="77777777" w:rsidTr="00DA08CA">
        <w:trPr>
          <w:cantSplit/>
          <w:trHeight w:val="466"/>
        </w:trPr>
        <w:tc>
          <w:tcPr>
            <w:tcW w:w="3465" w:type="dxa"/>
          </w:tcPr>
          <w:p w14:paraId="3D693093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0779475B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4.4 Authenticate staff credentials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52B31A4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0382F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DC4E70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5E0879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1BF33D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F3422C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E27398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1D7164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37FB0D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4B0D1C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E6D4BD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2032A9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7D3C20DC" w14:textId="77777777" w:rsidTr="00DA08CA">
        <w:trPr>
          <w:cantSplit/>
          <w:trHeight w:val="466"/>
        </w:trPr>
        <w:tc>
          <w:tcPr>
            <w:tcW w:w="3465" w:type="dxa"/>
          </w:tcPr>
          <w:p w14:paraId="6EEBFCDD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6E508F83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4.5 Develop personnel policy manual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239E7DB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249A95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EF1B8C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0A4BA70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352A7F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503211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1A936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A95BAE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D2FD34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EC9672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F87B9C1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EE18D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44012C29" w14:textId="77777777" w:rsidTr="00DA08CA">
        <w:trPr>
          <w:cantSplit/>
          <w:trHeight w:val="466"/>
        </w:trPr>
        <w:tc>
          <w:tcPr>
            <w:tcW w:w="3465" w:type="dxa"/>
          </w:tcPr>
          <w:p w14:paraId="06C58492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627B9733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3A64684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901431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0776DE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00C0C2C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DFD80D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145C6EA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CECA65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DB665A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967457C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9E1834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B75535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F0A2A2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64E03C15" w14:textId="77777777" w:rsidTr="00DA08CA">
        <w:trPr>
          <w:cantSplit/>
          <w:trHeight w:val="466"/>
        </w:trPr>
        <w:tc>
          <w:tcPr>
            <w:tcW w:w="3465" w:type="dxa"/>
          </w:tcPr>
          <w:p w14:paraId="7C07E7B3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5650B0D1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 xml:space="preserve">5 Manage Billing Cycle of Practice 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709C2641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1746DC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AA3F69B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F38828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5F5712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402D0C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B0FC2BF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6AF0788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3C0C6D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5992F8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0C10677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821D47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14:paraId="15FD57B1" w14:textId="77777777" w:rsidTr="00DA08CA">
        <w:trPr>
          <w:cantSplit/>
          <w:trHeight w:val="466"/>
        </w:trPr>
        <w:tc>
          <w:tcPr>
            <w:tcW w:w="3465" w:type="dxa"/>
          </w:tcPr>
          <w:p w14:paraId="096DD896" w14:textId="77777777" w:rsidR="00EC7ED8" w:rsidRPr="00DA08CA" w:rsidRDefault="00EC7ED8" w:rsidP="00353164">
            <w:pPr>
              <w:rPr>
                <w:sz w:val="16"/>
                <w:szCs w:val="16"/>
              </w:rPr>
            </w:pPr>
          </w:p>
          <w:p w14:paraId="561A95A2" w14:textId="77777777"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5.1 Develop billing policies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54EB48F5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15AC86D" w14:textId="7BDAAAA9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DF5BAA"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2C7ED3D" w14:textId="2BCA2962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DF5BAA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7AE52FB9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564C21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575FBBD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A475B4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E856F8E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015A6B3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9A914A4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689BBD6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F7B592" w14:textId="77777777"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14E4D43B" w14:textId="77777777" w:rsidTr="00DA08CA">
        <w:trPr>
          <w:cantSplit/>
          <w:trHeight w:val="466"/>
        </w:trPr>
        <w:tc>
          <w:tcPr>
            <w:tcW w:w="3465" w:type="dxa"/>
          </w:tcPr>
          <w:p w14:paraId="3319D6E0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01552459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5.2Conduct chart audits</w:t>
            </w:r>
            <w:r w:rsidRPr="00DA08CA">
              <w:rPr>
                <w:sz w:val="16"/>
                <w:szCs w:val="16"/>
              </w:rPr>
              <w:fldChar w:fldCharType="end"/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A601D0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47A12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AFEAFF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7B132D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3F7CD4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48AE39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F4A576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206BBD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761094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0AD273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DC6DEB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15C16D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389608A8" w14:textId="77777777" w:rsidTr="00DA08CA">
        <w:trPr>
          <w:cantSplit/>
          <w:trHeight w:val="466"/>
        </w:trPr>
        <w:tc>
          <w:tcPr>
            <w:tcW w:w="3465" w:type="dxa"/>
          </w:tcPr>
          <w:p w14:paraId="29AE8FA9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28CA1106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5.3 Review billing outcomes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6AFBE9B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D42302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3F23C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444BBB8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865A25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E112F2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44AE5A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859F70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E660DC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C2B3D0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1D1C03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6C7C32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04DE0AAC" w14:textId="77777777" w:rsidTr="00DA08CA">
        <w:trPr>
          <w:cantSplit/>
          <w:trHeight w:val="466"/>
        </w:trPr>
        <w:tc>
          <w:tcPr>
            <w:tcW w:w="3465" w:type="dxa"/>
          </w:tcPr>
          <w:p w14:paraId="6ED6E0EE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44800ABD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5.4 Analyze bad debt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7F28CD4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B58D83D" w14:textId="1F5EDB92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bookmarkStart w:id="28" w:name="_GoBack"/>
            <w:bookmarkEnd w:id="28"/>
            <w:r w:rsidR="00DF5BAA"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A6C9145" w14:textId="41AAAB49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DF5BAA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20E009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E39C33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903532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F99B2C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66CF55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D0D753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856413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11392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FCA099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73692DCF" w14:textId="77777777" w:rsidTr="00DA08CA">
        <w:trPr>
          <w:cantSplit/>
          <w:trHeight w:val="466"/>
        </w:trPr>
        <w:tc>
          <w:tcPr>
            <w:tcW w:w="3465" w:type="dxa"/>
          </w:tcPr>
          <w:p w14:paraId="554C19DC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638901A9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1A118A1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DEB31B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2DF8E3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455F2E5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F829EF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11878B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2DCC7C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AE9AE7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1D7941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658172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C7DBD9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EE0069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4663B22B" w14:textId="77777777" w:rsidTr="00DA08CA">
        <w:trPr>
          <w:cantSplit/>
          <w:trHeight w:val="466"/>
        </w:trPr>
        <w:tc>
          <w:tcPr>
            <w:tcW w:w="3465" w:type="dxa"/>
          </w:tcPr>
          <w:p w14:paraId="250F5A82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590FEDE3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6 Manage Risk to the Practice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5326144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6E5AAF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3DC62C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18C73E9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EB92B2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BA550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75C0AA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110F20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222803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09E81C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BE45CB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2C54E8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63559813" w14:textId="77777777" w:rsidTr="00DA08CA">
        <w:trPr>
          <w:cantSplit/>
          <w:trHeight w:val="466"/>
        </w:trPr>
        <w:tc>
          <w:tcPr>
            <w:tcW w:w="3465" w:type="dxa"/>
          </w:tcPr>
          <w:p w14:paraId="79B6FCE0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7C1014BC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6.1 Maintain ancillary certifications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0FF857C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54C1AE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3B1C15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2552751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76257A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2C8B3C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8A494A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CE8BF7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804F89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1C0941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3FDFFC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24A9C2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0210C558" w14:textId="77777777" w:rsidTr="00DA08CA">
        <w:trPr>
          <w:cantSplit/>
          <w:trHeight w:val="466"/>
        </w:trPr>
        <w:tc>
          <w:tcPr>
            <w:tcW w:w="3465" w:type="dxa"/>
          </w:tcPr>
          <w:p w14:paraId="65B8002B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5EEB67B5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6.2 Monitor risk conditions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07F66EC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04DB4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95E015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46668E2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76800F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BFA410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A9C701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E85336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7125C8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674538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7B61E0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0AA587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43E817B5" w14:textId="77777777" w:rsidTr="00DA08CA">
        <w:trPr>
          <w:cantSplit/>
          <w:trHeight w:val="466"/>
        </w:trPr>
        <w:tc>
          <w:tcPr>
            <w:tcW w:w="3465" w:type="dxa"/>
          </w:tcPr>
          <w:p w14:paraId="586F7AF6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47CD1FD6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6.3 Implement grievance protocol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234B37E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7AB4BC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1866B4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CCF65A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B7B9B1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F9E95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179B81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5987CD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5F9EAD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FB336D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94C806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6E680C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18A3354F" w14:textId="77777777" w:rsidTr="00DA08CA">
        <w:trPr>
          <w:cantSplit/>
          <w:trHeight w:val="466"/>
        </w:trPr>
        <w:tc>
          <w:tcPr>
            <w:tcW w:w="3465" w:type="dxa"/>
          </w:tcPr>
          <w:p w14:paraId="39E24F6C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3A0DC5D1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6.4 Implement emergency protocol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3D6AA5C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F66049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7CA7A5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DC3DD2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E09006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A626A2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9047F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625C61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22D47C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E26AA6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65065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AB1234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1C8190B1" w14:textId="77777777" w:rsidTr="00DA08CA">
        <w:trPr>
          <w:cantSplit/>
          <w:trHeight w:val="466"/>
        </w:trPr>
        <w:tc>
          <w:tcPr>
            <w:tcW w:w="3465" w:type="dxa"/>
          </w:tcPr>
          <w:p w14:paraId="4840DB5C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7B2C3315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6.5 Implement patient No-Show protocol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69B0A49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8A7075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AD1E10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0B1F75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66AE14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D5159B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4EC14D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E8D8C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2D0D4C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7FE6F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5CCFB5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3D3B98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53BF4EAE" w14:textId="77777777" w:rsidTr="00DA08CA">
        <w:trPr>
          <w:cantSplit/>
          <w:trHeight w:val="466"/>
        </w:trPr>
        <w:tc>
          <w:tcPr>
            <w:tcW w:w="3465" w:type="dxa"/>
          </w:tcPr>
          <w:p w14:paraId="31989A90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466E4BFF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6.6 Ensure continuity of patient care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10664CA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F9691E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E684DD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27E314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E354F4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E2F328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C062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3B1654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787AD6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B1473B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AA7A31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C27CBD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DC4034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6A14F1B0" w14:textId="77777777" w:rsidTr="00DA08CA">
        <w:trPr>
          <w:cantSplit/>
          <w:trHeight w:val="466"/>
        </w:trPr>
        <w:tc>
          <w:tcPr>
            <w:tcW w:w="3465" w:type="dxa"/>
          </w:tcPr>
          <w:p w14:paraId="6D3A3B68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6E05E895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73B89A3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01BE4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9EC579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AEA355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60D4ED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796F1E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CA727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597549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995189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7DE579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7D30EC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6EBAB3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041146C4" w14:textId="77777777" w:rsidTr="00DA08CA">
        <w:trPr>
          <w:cantSplit/>
          <w:trHeight w:val="466"/>
        </w:trPr>
        <w:tc>
          <w:tcPr>
            <w:tcW w:w="3465" w:type="dxa"/>
          </w:tcPr>
          <w:p w14:paraId="4088E56C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5ED63D12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7 Manage Practice Financials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5BF1B76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315B86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350BE1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B9903F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83A20D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90B2A4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61D2E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FE43A4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19CEAF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BEF0DE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CF425C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D5A80F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2DF71099" w14:textId="77777777" w:rsidTr="00DA08CA">
        <w:trPr>
          <w:cantSplit/>
          <w:trHeight w:val="466"/>
        </w:trPr>
        <w:tc>
          <w:tcPr>
            <w:tcW w:w="3465" w:type="dxa"/>
          </w:tcPr>
          <w:p w14:paraId="25D47CEF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63C9AB59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7.1 Evaluate revenue resources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4ABF5CF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5E04D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3ED4E4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71E1CCC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E79718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04A79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19E7FE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89DD3A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9CC93F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8563C3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F509B4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2623E2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4046553A" w14:textId="77777777" w:rsidTr="00DA08CA">
        <w:trPr>
          <w:cantSplit/>
          <w:trHeight w:val="466"/>
        </w:trPr>
        <w:tc>
          <w:tcPr>
            <w:tcW w:w="3465" w:type="dxa"/>
          </w:tcPr>
          <w:p w14:paraId="7A447A6C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30196DF5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7.2 Process accounts payable and payroll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5A9C190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17A321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7E137F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62C9F6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8EBED6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DFEC6E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2227BB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F1F55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05E428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B2C18A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5BA9B0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2DB408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3E84B1C9" w14:textId="77777777" w:rsidTr="00DA08CA">
        <w:trPr>
          <w:cantSplit/>
          <w:trHeight w:val="466"/>
        </w:trPr>
        <w:tc>
          <w:tcPr>
            <w:tcW w:w="3465" w:type="dxa"/>
          </w:tcPr>
          <w:p w14:paraId="65406D08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73A3B960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7.3 Prepare practice productivity report</w:t>
            </w:r>
            <w:r w:rsidRPr="00DA08CA">
              <w:rPr>
                <w:sz w:val="16"/>
                <w:szCs w:val="16"/>
              </w:rPr>
              <w:fldChar w:fldCharType="end"/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B0B802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341123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263C58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289DC32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7558E3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83D609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5AE884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3AF9B7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2ECAFA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D1B57B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D00A3E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9BC29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0A0538BC" w14:textId="77777777" w:rsidTr="00DA08CA">
        <w:trPr>
          <w:cantSplit/>
          <w:trHeight w:val="466"/>
        </w:trPr>
        <w:tc>
          <w:tcPr>
            <w:tcW w:w="3465" w:type="dxa"/>
          </w:tcPr>
          <w:p w14:paraId="03A535D4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740EB644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7.4 Develop budget for practice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73734E0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9846D9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86CB24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D008D7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93FB3C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BE0667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AC8555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27E266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C94CBD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35C98F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265663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70E48A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7F92C666" w14:textId="77777777" w:rsidTr="00DA08CA">
        <w:trPr>
          <w:cantSplit/>
          <w:trHeight w:val="466"/>
        </w:trPr>
        <w:tc>
          <w:tcPr>
            <w:tcW w:w="3465" w:type="dxa"/>
          </w:tcPr>
          <w:p w14:paraId="055E3B86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0B1E3224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7.5 Develop policies and procedures for cash controls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207633D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1B0AC9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1DA91C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591810B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B45C22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E370AB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0A21A0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5CDE77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736C25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CA36D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A752B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01C0FB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2BB12447" w14:textId="77777777" w:rsidTr="00DA08CA">
        <w:trPr>
          <w:cantSplit/>
          <w:trHeight w:val="466"/>
        </w:trPr>
        <w:tc>
          <w:tcPr>
            <w:tcW w:w="3465" w:type="dxa"/>
          </w:tcPr>
          <w:p w14:paraId="3CD233D0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671A76AC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530904">
              <w:rPr>
                <w:noProof/>
                <w:sz w:val="16"/>
                <w:szCs w:val="16"/>
              </w:rPr>
              <w:t>7.6 Develop inventory controls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7D47829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B69E07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7D496E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1AD46A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7C336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ACC11B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1D06E8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42CEAD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A39091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91FE91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83EEB3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0D30D4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1A6657FF" w14:textId="77777777" w:rsidTr="00DA08CA">
        <w:trPr>
          <w:cantSplit/>
          <w:trHeight w:val="466"/>
        </w:trPr>
        <w:tc>
          <w:tcPr>
            <w:tcW w:w="3465" w:type="dxa"/>
          </w:tcPr>
          <w:p w14:paraId="45C97635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5CC8B4DB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F540C1">
              <w:rPr>
                <w:noProof/>
                <w:sz w:val="16"/>
                <w:szCs w:val="16"/>
              </w:rPr>
              <w:t>7.7 Analyze budget performance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1ACF1B1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64EF98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EC878E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1BD3183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55288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A00E3D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31814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93A4AC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538C0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C3003A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908AAA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86CCA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66A7D347" w14:textId="77777777" w:rsidTr="00DA08CA">
        <w:trPr>
          <w:cantSplit/>
          <w:trHeight w:val="466"/>
        </w:trPr>
        <w:tc>
          <w:tcPr>
            <w:tcW w:w="3465" w:type="dxa"/>
          </w:tcPr>
          <w:p w14:paraId="634A9AFD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4028D572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F540C1">
              <w:rPr>
                <w:noProof/>
                <w:sz w:val="16"/>
                <w:szCs w:val="16"/>
              </w:rPr>
              <w:t>7.8 Manage contracts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799141B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492F86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54F4E1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E74CD8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1FDC52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82496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F540C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446F08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085308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0A440B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853FF8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97FB83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3CAD05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32BDB283" w14:textId="77777777" w:rsidTr="00DA08CA">
        <w:trPr>
          <w:cantSplit/>
          <w:trHeight w:val="466"/>
        </w:trPr>
        <w:tc>
          <w:tcPr>
            <w:tcW w:w="3465" w:type="dxa"/>
          </w:tcPr>
          <w:p w14:paraId="4F6128AD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5D62658A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22DE402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3506DB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F8DD2E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7EDFF3E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09DC46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F84A69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EF8D75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B69D34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5DB779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F873D5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249CF0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98533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17DB3720" w14:textId="77777777" w:rsidTr="00DA08CA">
        <w:trPr>
          <w:cantSplit/>
          <w:trHeight w:val="466"/>
        </w:trPr>
        <w:tc>
          <w:tcPr>
            <w:tcW w:w="3465" w:type="dxa"/>
          </w:tcPr>
          <w:p w14:paraId="32760848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752890F0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304D3EC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E6E07E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E30DCF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399B93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B6413F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95F4E3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848592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9086A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58AA6F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332F8B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57D434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18BB63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116214CB" w14:textId="77777777" w:rsidTr="00DA08CA">
        <w:trPr>
          <w:cantSplit/>
          <w:trHeight w:val="466"/>
        </w:trPr>
        <w:tc>
          <w:tcPr>
            <w:tcW w:w="3465" w:type="dxa"/>
          </w:tcPr>
          <w:p w14:paraId="4FDE8EEE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281E252B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27849AE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537067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B00548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6B6BF1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BCCBFB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8E4002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DE70A9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38D6F8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3FCB53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0C0954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72CD6A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E32E40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2278D865" w14:textId="77777777" w:rsidTr="00DA08CA">
        <w:trPr>
          <w:cantSplit/>
          <w:trHeight w:val="466"/>
        </w:trPr>
        <w:tc>
          <w:tcPr>
            <w:tcW w:w="3465" w:type="dxa"/>
          </w:tcPr>
          <w:p w14:paraId="7AC47115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5D331B74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0CB10F7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FAB891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2B74C6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7CFA56B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ADE9CB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92E6B9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E2ADF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739A1D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902BAA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8BE803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F48992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F27BC8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4929B3C1" w14:textId="77777777" w:rsidTr="00DA08CA">
        <w:trPr>
          <w:cantSplit/>
          <w:trHeight w:val="466"/>
        </w:trPr>
        <w:tc>
          <w:tcPr>
            <w:tcW w:w="3465" w:type="dxa"/>
          </w:tcPr>
          <w:p w14:paraId="11126180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093337EE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0CF5636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F42EC1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EB27A0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1FFF54A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160424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4DC221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14CD5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5151A5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59FDF0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13D146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F45422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F06F67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23E24D21" w14:textId="77777777" w:rsidTr="00DA08CA">
        <w:trPr>
          <w:cantSplit/>
          <w:trHeight w:val="466"/>
        </w:trPr>
        <w:tc>
          <w:tcPr>
            <w:tcW w:w="3465" w:type="dxa"/>
          </w:tcPr>
          <w:p w14:paraId="5FE1D771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7612EC34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4EFC852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88CB8D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99B756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BF4E3B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CCFB1E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6E8B20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802787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1D4DA8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DD050B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BB4ACD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D5754F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A64B0E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2BB46D66" w14:textId="77777777" w:rsidTr="00DA08CA">
        <w:trPr>
          <w:cantSplit/>
          <w:trHeight w:val="466"/>
        </w:trPr>
        <w:tc>
          <w:tcPr>
            <w:tcW w:w="3465" w:type="dxa"/>
          </w:tcPr>
          <w:p w14:paraId="3BB5B6F7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4539029D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3726158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B15BE3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C2FA88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6B60839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0A4A45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742C80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8005D3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1056C3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814396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AEB786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67668D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7A1227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1128C8FF" w14:textId="77777777" w:rsidTr="00DA08CA">
        <w:trPr>
          <w:cantSplit/>
          <w:trHeight w:val="466"/>
        </w:trPr>
        <w:tc>
          <w:tcPr>
            <w:tcW w:w="3465" w:type="dxa"/>
          </w:tcPr>
          <w:p w14:paraId="43D5BC0B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799BD19A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69C4F87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7C6F8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4D0664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79F003B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7CB423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BB7535B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3057FB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5011EB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703414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2EBCD2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B2A505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1583CF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398F3E38" w14:textId="77777777" w:rsidTr="00DA08CA">
        <w:trPr>
          <w:cantSplit/>
          <w:trHeight w:val="466"/>
        </w:trPr>
        <w:tc>
          <w:tcPr>
            <w:tcW w:w="3465" w:type="dxa"/>
          </w:tcPr>
          <w:p w14:paraId="64B3A79D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5B322F17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2F45654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44AA85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F29B64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4E42880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968496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0D4F9B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57CC0A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DF7214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CC4887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AB5329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62F5D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37E264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48DF5603" w14:textId="77777777" w:rsidTr="00DA08CA">
        <w:trPr>
          <w:cantSplit/>
          <w:trHeight w:val="466"/>
        </w:trPr>
        <w:tc>
          <w:tcPr>
            <w:tcW w:w="3465" w:type="dxa"/>
          </w:tcPr>
          <w:p w14:paraId="4752CEAC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4ECF7EA4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093A3179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888A4E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D2B29B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0BECAF6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2127676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957577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6C479A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A7CDA2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2CB0BF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297339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6DA1E89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763C09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6A91E87A" w14:textId="77777777" w:rsidTr="00DA08CA">
        <w:trPr>
          <w:cantSplit/>
          <w:trHeight w:val="466"/>
        </w:trPr>
        <w:tc>
          <w:tcPr>
            <w:tcW w:w="3465" w:type="dxa"/>
          </w:tcPr>
          <w:p w14:paraId="3AF39B1D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2E928233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4599B02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4068E0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A8434B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CE6CF2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DA51AF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209AC1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81AAC5F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25361B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3D8CC4C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F22748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7DC2AC4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446179FE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14:paraId="74A32528" w14:textId="77777777" w:rsidTr="00DA08CA">
        <w:trPr>
          <w:cantSplit/>
          <w:trHeight w:val="466"/>
        </w:trPr>
        <w:tc>
          <w:tcPr>
            <w:tcW w:w="3465" w:type="dxa"/>
          </w:tcPr>
          <w:p w14:paraId="7A907D0A" w14:textId="77777777" w:rsidR="00353164" w:rsidRPr="00DA08CA" w:rsidRDefault="00353164" w:rsidP="00353164">
            <w:pPr>
              <w:rPr>
                <w:sz w:val="16"/>
                <w:szCs w:val="16"/>
              </w:rPr>
            </w:pPr>
          </w:p>
          <w:p w14:paraId="1419D7FB" w14:textId="77777777"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14:paraId="3E7F68A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38DF093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F724DF0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14:paraId="3F24D5C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32A8BEA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12464835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2D4CD593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7AA3B5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58B3A218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7E5E47C2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1F3E3E7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14:paraId="047AC34D" w14:textId="77777777"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</w:tbl>
    <w:p w14:paraId="31D56B9B" w14:textId="77777777" w:rsidR="008D6931" w:rsidRDefault="008D6931"/>
    <w:sectPr w:rsidR="008D6931" w:rsidSect="00084FDE">
      <w:footerReference w:type="default" r:id="rId9"/>
      <w:pgSz w:w="15840" w:h="12240" w:orient="landscape"/>
      <w:pgMar w:top="1080" w:right="1080" w:bottom="108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DFDE4" w14:textId="77777777" w:rsidR="00530904" w:rsidRDefault="00530904">
      <w:r>
        <w:separator/>
      </w:r>
    </w:p>
  </w:endnote>
  <w:endnote w:type="continuationSeparator" w:id="0">
    <w:p w14:paraId="312790F2" w14:textId="77777777" w:rsidR="00530904" w:rsidRDefault="0053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0C21" w14:textId="77777777" w:rsidR="00530904" w:rsidRDefault="00530904" w:rsidP="0095223D">
    <w:pPr>
      <w:pStyle w:val="Footer"/>
      <w:jc w:val="center"/>
    </w:pPr>
    <w:r>
      <w:t>-</w:t>
    </w:r>
    <w:r w:rsidRPr="009E1758">
      <w:rPr>
        <w:rStyle w:val="PageNumber"/>
        <w:rFonts w:ascii="Arial" w:hAnsi="Arial" w:cs="Arial"/>
        <w:sz w:val="20"/>
        <w:szCs w:val="20"/>
      </w:rPr>
      <w:fldChar w:fldCharType="begin"/>
    </w:r>
    <w:r w:rsidRPr="009E175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E175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9E1758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6320D" w14:textId="77777777" w:rsidR="00530904" w:rsidRDefault="00530904">
      <w:r>
        <w:separator/>
      </w:r>
    </w:p>
  </w:footnote>
  <w:footnote w:type="continuationSeparator" w:id="0">
    <w:p w14:paraId="6D02CD4B" w14:textId="77777777" w:rsidR="00530904" w:rsidRDefault="0053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piNDsmDTWZpBBXx8eBZg9DIq/5FubDTZ3oJt4XaTQ0Mr+DtmkmZl87v9QZnTJFxmOttssQkTKzRhtmoo2jzcPQ==" w:salt="cXoHB81muJDBpqJM16plO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CE"/>
    <w:rsid w:val="00013172"/>
    <w:rsid w:val="00046654"/>
    <w:rsid w:val="000830C3"/>
    <w:rsid w:val="00084FDE"/>
    <w:rsid w:val="0009288D"/>
    <w:rsid w:val="001E7AAB"/>
    <w:rsid w:val="001F27BA"/>
    <w:rsid w:val="0023263F"/>
    <w:rsid w:val="002441B7"/>
    <w:rsid w:val="002447E1"/>
    <w:rsid w:val="00290CB0"/>
    <w:rsid w:val="002C5C0F"/>
    <w:rsid w:val="002D002A"/>
    <w:rsid w:val="00353164"/>
    <w:rsid w:val="003605E8"/>
    <w:rsid w:val="0037240C"/>
    <w:rsid w:val="00383156"/>
    <w:rsid w:val="00390612"/>
    <w:rsid w:val="00442C17"/>
    <w:rsid w:val="00461334"/>
    <w:rsid w:val="004A3EA3"/>
    <w:rsid w:val="004F013E"/>
    <w:rsid w:val="00507874"/>
    <w:rsid w:val="00530904"/>
    <w:rsid w:val="005F61DC"/>
    <w:rsid w:val="00600425"/>
    <w:rsid w:val="00611B2F"/>
    <w:rsid w:val="00620FED"/>
    <w:rsid w:val="00625E49"/>
    <w:rsid w:val="006456D9"/>
    <w:rsid w:val="00660457"/>
    <w:rsid w:val="00687BF0"/>
    <w:rsid w:val="00693663"/>
    <w:rsid w:val="007203D4"/>
    <w:rsid w:val="00754194"/>
    <w:rsid w:val="00795859"/>
    <w:rsid w:val="007B6FA1"/>
    <w:rsid w:val="0083655E"/>
    <w:rsid w:val="008B2121"/>
    <w:rsid w:val="008D6931"/>
    <w:rsid w:val="008E6B3D"/>
    <w:rsid w:val="00907507"/>
    <w:rsid w:val="00913D1A"/>
    <w:rsid w:val="00944E1C"/>
    <w:rsid w:val="0095223D"/>
    <w:rsid w:val="009C1192"/>
    <w:rsid w:val="009D25BB"/>
    <w:rsid w:val="009E1758"/>
    <w:rsid w:val="00A07CB4"/>
    <w:rsid w:val="00A1758E"/>
    <w:rsid w:val="00A42458"/>
    <w:rsid w:val="00AC2357"/>
    <w:rsid w:val="00B34994"/>
    <w:rsid w:val="00B81BFF"/>
    <w:rsid w:val="00BA2537"/>
    <w:rsid w:val="00BB0934"/>
    <w:rsid w:val="00BB0F16"/>
    <w:rsid w:val="00C06291"/>
    <w:rsid w:val="00C36443"/>
    <w:rsid w:val="00C47AF6"/>
    <w:rsid w:val="00C9264C"/>
    <w:rsid w:val="00CA455D"/>
    <w:rsid w:val="00D05D5E"/>
    <w:rsid w:val="00D14422"/>
    <w:rsid w:val="00D203E8"/>
    <w:rsid w:val="00D22120"/>
    <w:rsid w:val="00D22C1A"/>
    <w:rsid w:val="00D45237"/>
    <w:rsid w:val="00D83C1C"/>
    <w:rsid w:val="00DA08CA"/>
    <w:rsid w:val="00DD3822"/>
    <w:rsid w:val="00DD5E8D"/>
    <w:rsid w:val="00DF5BAA"/>
    <w:rsid w:val="00E6722C"/>
    <w:rsid w:val="00EA58CE"/>
    <w:rsid w:val="00EB7029"/>
    <w:rsid w:val="00EC7ED8"/>
    <w:rsid w:val="00F3148A"/>
    <w:rsid w:val="00F540C1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2A569"/>
  <w15:chartTrackingRefBased/>
  <w15:docId w15:val="{F72F11DA-BFD9-4F04-AB28-5FE51A2E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2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2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sr\Downloads\KA-CoursesMatrix_Template%20(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98B2F08EA754B8731CF3324C265A3" ma:contentTypeVersion="12" ma:contentTypeDescription="Create a new document." ma:contentTypeScope="" ma:versionID="39da6dec7240a881b68c7447bfb9b33a">
  <xsd:schema xmlns:xsd="http://www.w3.org/2001/XMLSchema" xmlns:xs="http://www.w3.org/2001/XMLSchema" xmlns:p="http://schemas.microsoft.com/office/2006/metadata/properties" xmlns:ns3="48c14a15-bd19-4957-b05c-ead7e34fe572" targetNamespace="http://schemas.microsoft.com/office/2006/metadata/properties" ma:root="true" ma:fieldsID="854a17fe592d36e37dc559ffc8784f1b" ns3:_="">
    <xsd:import namespace="48c14a15-bd19-4957-b05c-ead7e34fe5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14a15-bd19-4957-b05c-ead7e34fe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14a15-bd19-4957-b05c-ead7e34fe572" xsi:nil="true"/>
  </documentManagement>
</p:properties>
</file>

<file path=customXml/itemProps1.xml><?xml version="1.0" encoding="utf-8"?>
<ds:datastoreItem xmlns:ds="http://schemas.openxmlformats.org/officeDocument/2006/customXml" ds:itemID="{A37A9A9F-E9EA-4E16-895D-4EC295132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14a15-bd19-4957-b05c-ead7e34fe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5D447-0D3C-4952-88F7-2C2E91888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A0F35-7027-4834-AE79-D235F603832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48c14a15-bd19-4957-b05c-ead7e34fe572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KA-CoursesMatrix_Template (11).dotx</Template>
  <TotalTime>8</TotalTime>
  <Pages>5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Institution:</vt:lpstr>
    </vt:vector>
  </TitlesOfParts>
  <Company>OOG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Institution:</dc:title>
  <dc:subject/>
  <dc:creator>Sheila K. Guillot</dc:creator>
  <cp:keywords/>
  <dc:description/>
  <cp:lastModifiedBy>Guillot, Sheila K.</cp:lastModifiedBy>
  <cp:revision>3</cp:revision>
  <cp:lastPrinted>2005-04-28T16:48:00Z</cp:lastPrinted>
  <dcterms:created xsi:type="dcterms:W3CDTF">2023-01-20T16:58:00Z</dcterms:created>
  <dcterms:modified xsi:type="dcterms:W3CDTF">2023-01-31T14:45:00Z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0x01010089798B2F08EA754B8731CF3324C265A3</vt:lpwstr>
  </property>
</Properties>
</file>