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04454" w14:textId="77777777" w:rsidR="00AA3A90" w:rsidRDefault="00393707" w:rsidP="00AA3A90">
      <w:pPr>
        <w:ind w:left="-720"/>
      </w:pPr>
      <w:r>
        <w:rPr>
          <w:noProof/>
        </w:rPr>
        <w:drawing>
          <wp:inline distT="0" distB="0" distL="0" distR="0" wp14:anchorId="50D8266F" wp14:editId="0F47630B">
            <wp:extent cx="2107826" cy="9429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OriginalBlu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07826" cy="942975"/>
                    </a:xfrm>
                    <a:prstGeom prst="rect">
                      <a:avLst/>
                    </a:prstGeom>
                    <a:noFill/>
                    <a:ln>
                      <a:noFill/>
                    </a:ln>
                  </pic:spPr>
                </pic:pic>
              </a:graphicData>
            </a:graphic>
          </wp:inline>
        </w:drawing>
      </w:r>
    </w:p>
    <w:p w14:paraId="106A167F" w14:textId="77777777" w:rsidR="00AA3A90" w:rsidRDefault="00AA3A90" w:rsidP="00AA3A90"/>
    <w:p w14:paraId="50EDC0A8" w14:textId="77777777" w:rsidR="00AA3A90" w:rsidRDefault="00AA3A90" w:rsidP="00AA3A90"/>
    <w:p w14:paraId="4C04C18D" w14:textId="77777777" w:rsidR="00AA3A90" w:rsidRDefault="00AA3A90" w:rsidP="00AA3A90"/>
    <w:p w14:paraId="6D8213DD" w14:textId="77777777" w:rsidR="00AA3A90" w:rsidRDefault="00AA3A90" w:rsidP="00AA3A90"/>
    <w:p w14:paraId="3240F6BA" w14:textId="77777777" w:rsidR="00AA3A90" w:rsidRDefault="00AA3A90" w:rsidP="00AA3A90"/>
    <w:p w14:paraId="014617B7" w14:textId="77777777" w:rsidR="00AA3A90" w:rsidRDefault="00AA3A90" w:rsidP="00AA3A90"/>
    <w:p w14:paraId="7908684C" w14:textId="77777777" w:rsidR="00AA3A90" w:rsidRDefault="00AA3A90" w:rsidP="00AA3A90"/>
    <w:p w14:paraId="52961AE1" w14:textId="77777777" w:rsidR="00AA3A90" w:rsidRDefault="00AA3A90" w:rsidP="00AA3A90"/>
    <w:p w14:paraId="63920513" w14:textId="77777777" w:rsidR="00AA3A90" w:rsidRDefault="00AA3A90" w:rsidP="00AA3A90"/>
    <w:p w14:paraId="73D993D9" w14:textId="77777777" w:rsidR="00AA3A90" w:rsidRPr="00393707" w:rsidRDefault="00AA3A90" w:rsidP="00AA3A90">
      <w:pPr>
        <w:spacing w:before="120" w:after="120"/>
        <w:jc w:val="center"/>
        <w:rPr>
          <w:rFonts w:ascii="Arial" w:hAnsi="Arial" w:cs="Arial"/>
          <w:b/>
          <w:sz w:val="32"/>
          <w:szCs w:val="32"/>
          <w14:shadow w14:blurRad="50800" w14:dist="38100" w14:dir="2700000" w14:sx="100000" w14:sy="100000" w14:kx="0" w14:ky="0" w14:algn="tl">
            <w14:srgbClr w14:val="000000">
              <w14:alpha w14:val="60000"/>
            </w14:srgbClr>
          </w14:shadow>
        </w:rPr>
      </w:pPr>
      <w:r w:rsidRPr="00393707">
        <w:rPr>
          <w:rFonts w:ascii="Arial" w:hAnsi="Arial" w:cs="Arial"/>
          <w:b/>
          <w:sz w:val="32"/>
          <w:szCs w:val="32"/>
          <w14:shadow w14:blurRad="50800" w14:dist="38100" w14:dir="2700000" w14:sx="100000" w14:sy="100000" w14:kx="0" w14:ky="0" w14:algn="tl">
            <w14:srgbClr w14:val="000000">
              <w14:alpha w14:val="60000"/>
            </w14:srgbClr>
          </w14:shadow>
        </w:rPr>
        <w:t>Initial Renewal</w:t>
      </w:r>
      <w:r w:rsidR="00642D56" w:rsidRPr="00393707">
        <w:rPr>
          <w:rFonts w:ascii="Arial" w:hAnsi="Arial" w:cs="Arial"/>
          <w:b/>
          <w:sz w:val="32"/>
          <w:szCs w:val="32"/>
          <w14:shadow w14:blurRad="50800" w14:dist="38100" w14:dir="2700000" w14:sx="100000" w14:sy="100000" w14:kx="0" w14:ky="0" w14:algn="tl">
            <w14:srgbClr w14:val="000000">
              <w14:alpha w14:val="60000"/>
            </w14:srgbClr>
          </w14:shadow>
        </w:rPr>
        <w:t xml:space="preserve"> </w:t>
      </w:r>
      <w:r w:rsidRPr="00393707">
        <w:rPr>
          <w:rFonts w:ascii="Arial" w:hAnsi="Arial" w:cs="Arial"/>
          <w:b/>
          <w:sz w:val="32"/>
          <w:szCs w:val="32"/>
          <w14:shadow w14:blurRad="50800" w14:dist="38100" w14:dir="2700000" w14:sx="100000" w14:sy="100000" w14:kx="0" w14:ky="0" w14:algn="tl">
            <w14:srgbClr w14:val="000000">
              <w14:alpha w14:val="60000"/>
            </w14:srgbClr>
          </w14:shadow>
        </w:rPr>
        <w:t>Application</w:t>
      </w:r>
    </w:p>
    <w:p w14:paraId="7D09E5E3" w14:textId="77777777" w:rsidR="00AA3A90" w:rsidRPr="00393707" w:rsidRDefault="00AA3A90" w:rsidP="00AA3A90">
      <w:pPr>
        <w:spacing w:before="120" w:after="120"/>
        <w:jc w:val="center"/>
        <w:rPr>
          <w:rFonts w:ascii="Arial" w:hAnsi="Arial" w:cs="Arial"/>
          <w:b/>
          <w:sz w:val="32"/>
          <w:szCs w:val="32"/>
          <w14:shadow w14:blurRad="50800" w14:dist="38100" w14:dir="2700000" w14:sx="100000" w14:sy="100000" w14:kx="0" w14:ky="0" w14:algn="tl">
            <w14:srgbClr w14:val="000000">
              <w14:alpha w14:val="60000"/>
            </w14:srgbClr>
          </w14:shadow>
        </w:rPr>
      </w:pPr>
      <w:r w:rsidRPr="00393707">
        <w:rPr>
          <w:rFonts w:ascii="Arial" w:hAnsi="Arial" w:cs="Arial"/>
          <w:b/>
          <w:sz w:val="32"/>
          <w:szCs w:val="32"/>
          <w14:shadow w14:blurRad="50800" w14:dist="38100" w14:dir="2700000" w14:sx="100000" w14:sy="100000" w14:kx="0" w14:ky="0" w14:algn="tl">
            <w14:srgbClr w14:val="000000">
              <w14:alpha w14:val="60000"/>
            </w14:srgbClr>
          </w14:shadow>
        </w:rPr>
        <w:t>for</w:t>
      </w:r>
    </w:p>
    <w:p w14:paraId="7FC5319E" w14:textId="77777777" w:rsidR="00AA3A90" w:rsidRPr="00393707" w:rsidRDefault="00AA3A90" w:rsidP="00AA3A90">
      <w:pPr>
        <w:spacing w:before="120" w:after="120"/>
        <w:jc w:val="center"/>
        <w:rPr>
          <w:rFonts w:ascii="Arial" w:hAnsi="Arial" w:cs="Arial"/>
          <w:b/>
          <w:sz w:val="32"/>
          <w:szCs w:val="32"/>
          <w14:shadow w14:blurRad="50800" w14:dist="38100" w14:dir="2700000" w14:sx="100000" w14:sy="100000" w14:kx="0" w14:ky="0" w14:algn="tl">
            <w14:srgbClr w14:val="000000">
              <w14:alpha w14:val="60000"/>
            </w14:srgbClr>
          </w14:shadow>
        </w:rPr>
      </w:pPr>
      <w:r w:rsidRPr="00393707">
        <w:rPr>
          <w:rFonts w:ascii="Arial" w:hAnsi="Arial" w:cs="Arial"/>
          <w:b/>
          <w:sz w:val="32"/>
          <w:szCs w:val="32"/>
          <w14:shadow w14:blurRad="50800" w14:dist="38100" w14:dir="2700000" w14:sx="100000" w14:sy="100000" w14:kx="0" w14:ky="0" w14:algn="tl">
            <w14:srgbClr w14:val="000000">
              <w14:alpha w14:val="60000"/>
            </w14:srgbClr>
          </w14:shadow>
        </w:rPr>
        <w:t>Texas Skill Standards Based</w:t>
      </w:r>
    </w:p>
    <w:p w14:paraId="4B0D79DA" w14:textId="77777777" w:rsidR="00AA3A90" w:rsidRPr="00393707" w:rsidRDefault="00AA3A90" w:rsidP="00AA3A90">
      <w:pPr>
        <w:spacing w:before="120" w:after="120"/>
        <w:jc w:val="center"/>
        <w:rPr>
          <w:rFonts w:ascii="Arial" w:hAnsi="Arial" w:cs="Arial"/>
          <w:b/>
          <w:sz w:val="32"/>
          <w:szCs w:val="32"/>
          <w14:shadow w14:blurRad="50800" w14:dist="38100" w14:dir="2700000" w14:sx="100000" w14:sy="100000" w14:kx="0" w14:ky="0" w14:algn="tl">
            <w14:srgbClr w14:val="000000">
              <w14:alpha w14:val="60000"/>
            </w14:srgbClr>
          </w14:shadow>
        </w:rPr>
      </w:pPr>
      <w:r w:rsidRPr="00393707">
        <w:rPr>
          <w:rFonts w:ascii="Arial" w:hAnsi="Arial" w:cs="Arial"/>
          <w:b/>
          <w:sz w:val="32"/>
          <w:szCs w:val="32"/>
          <w14:shadow w14:blurRad="50800" w14:dist="38100" w14:dir="2700000" w14:sx="100000" w14:sy="100000" w14:kx="0" w14:ky="0" w14:algn="tl">
            <w14:srgbClr w14:val="000000">
              <w14:alpha w14:val="60000"/>
            </w14:srgbClr>
          </w14:shadow>
        </w:rPr>
        <w:t>Program Recognition</w:t>
      </w:r>
    </w:p>
    <w:p w14:paraId="5F0878FC" w14:textId="77777777" w:rsidR="00AA3A90" w:rsidRPr="00393707" w:rsidRDefault="00AA3A90" w:rsidP="00AA3A90">
      <w:pPr>
        <w:spacing w:before="120" w:after="120"/>
        <w:jc w:val="center"/>
        <w:rPr>
          <w:rFonts w:ascii="Arial" w:hAnsi="Arial" w:cs="Arial"/>
          <w:b/>
          <w:smallCaps/>
          <w:sz w:val="32"/>
          <w:szCs w:val="32"/>
          <w14:shadow w14:blurRad="50800" w14:dist="38100" w14:dir="2700000" w14:sx="100000" w14:sy="100000" w14:kx="0" w14:ky="0" w14:algn="tl">
            <w14:srgbClr w14:val="000000">
              <w14:alpha w14:val="60000"/>
            </w14:srgbClr>
          </w14:shadow>
        </w:rPr>
      </w:pPr>
    </w:p>
    <w:p w14:paraId="63163EC0" w14:textId="00FE5A53" w:rsidR="00AA3A90" w:rsidRPr="00393707" w:rsidRDefault="00AA3A90" w:rsidP="00AA3A90">
      <w:pPr>
        <w:spacing w:before="120" w:after="120"/>
        <w:jc w:val="center"/>
        <w:rPr>
          <w:rFonts w:ascii="Arial" w:hAnsi="Arial" w:cs="Arial"/>
          <w:b/>
          <w:smallCaps/>
          <w:sz w:val="32"/>
          <w:szCs w:val="32"/>
          <w14:shadow w14:blurRad="50800" w14:dist="38100" w14:dir="2700000" w14:sx="100000" w14:sy="100000" w14:kx="0" w14:ky="0" w14:algn="tl">
            <w14:srgbClr w14:val="000000">
              <w14:alpha w14:val="60000"/>
            </w14:srgbClr>
          </w14:shadow>
        </w:rPr>
      </w:pPr>
      <w:r w:rsidRPr="00393707">
        <w:rPr>
          <w:rFonts w:ascii="Arial" w:hAnsi="Arial" w:cs="Arial"/>
          <w:b/>
          <w:smallCaps/>
          <w:sz w:val="32"/>
          <w:szCs w:val="32"/>
          <w14:shadow w14:blurRad="50800" w14:dist="38100" w14:dir="2700000" w14:sx="100000" w14:sy="100000" w14:kx="0" w14:ky="0" w14:algn="tl">
            <w14:srgbClr w14:val="000000">
              <w14:alpha w14:val="60000"/>
            </w14:srgbClr>
          </w14:shadow>
        </w:rPr>
        <w:t>20</w:t>
      </w:r>
      <w:r w:rsidR="00AA2DD4">
        <w:rPr>
          <w:rFonts w:ascii="Arial" w:hAnsi="Arial" w:cs="Arial"/>
          <w:b/>
          <w:smallCaps/>
          <w:sz w:val="32"/>
          <w:szCs w:val="32"/>
          <w14:shadow w14:blurRad="50800" w14:dist="38100" w14:dir="2700000" w14:sx="100000" w14:sy="100000" w14:kx="0" w14:ky="0" w14:algn="tl">
            <w14:srgbClr w14:val="000000">
              <w14:alpha w14:val="60000"/>
            </w14:srgbClr>
          </w14:shadow>
        </w:rPr>
        <w:t>2</w:t>
      </w:r>
      <w:r w:rsidR="004930B8">
        <w:rPr>
          <w:rFonts w:ascii="Arial" w:hAnsi="Arial" w:cs="Arial"/>
          <w:b/>
          <w:smallCaps/>
          <w:sz w:val="32"/>
          <w:szCs w:val="32"/>
          <w14:shadow w14:blurRad="50800" w14:dist="38100" w14:dir="2700000" w14:sx="100000" w14:sy="100000" w14:kx="0" w14:ky="0" w14:algn="tl">
            <w14:srgbClr w14:val="000000">
              <w14:alpha w14:val="60000"/>
            </w14:srgbClr>
          </w14:shadow>
        </w:rPr>
        <w:t>3</w:t>
      </w:r>
    </w:p>
    <w:p w14:paraId="67723878" w14:textId="77777777" w:rsidR="004E615E" w:rsidRPr="00393707" w:rsidRDefault="004E615E" w:rsidP="00AA3A90">
      <w:pPr>
        <w:spacing w:before="120" w:after="120"/>
        <w:jc w:val="center"/>
        <w:rPr>
          <w:rFonts w:ascii="Arial" w:hAnsi="Arial" w:cs="Arial"/>
          <w:b/>
          <w:smallCaps/>
          <w:sz w:val="32"/>
          <w:szCs w:val="32"/>
          <w14:shadow w14:blurRad="50800" w14:dist="38100" w14:dir="2700000" w14:sx="100000" w14:sy="100000" w14:kx="0" w14:ky="0" w14:algn="tl">
            <w14:srgbClr w14:val="000000">
              <w14:alpha w14:val="60000"/>
            </w14:srgbClr>
          </w14:shadow>
        </w:rPr>
      </w:pPr>
    </w:p>
    <w:p w14:paraId="23ED42F0" w14:textId="10074756" w:rsidR="00823E57" w:rsidRPr="00393707" w:rsidRDefault="004E615E" w:rsidP="00AA3A90">
      <w:pPr>
        <w:spacing w:before="120" w:after="120"/>
        <w:jc w:val="center"/>
        <w:rPr>
          <w:rFonts w:ascii="Arial" w:hAnsi="Arial" w:cs="Arial"/>
          <w:b/>
          <w:smallCaps/>
          <w:sz w:val="28"/>
          <w:szCs w:val="28"/>
          <w14:shadow w14:blurRad="50800" w14:dist="38100" w14:dir="2700000" w14:sx="100000" w14:sy="100000" w14:kx="0" w14:ky="0" w14:algn="tl">
            <w14:srgbClr w14:val="000000">
              <w14:alpha w14:val="60000"/>
            </w14:srgbClr>
          </w14:shadow>
        </w:rPr>
      </w:pPr>
      <w:r w:rsidRPr="00393707">
        <w:rPr>
          <w:rFonts w:ascii="Arial" w:hAnsi="Arial" w:cs="Arial"/>
          <w:b/>
          <w:smallCaps/>
          <w:sz w:val="28"/>
          <w:szCs w:val="28"/>
          <w14:shadow w14:blurRad="50800" w14:dist="38100" w14:dir="2700000" w14:sx="100000" w14:sy="100000" w14:kx="0" w14:ky="0" w14:algn="tl">
            <w14:srgbClr w14:val="000000">
              <w14:alpha w14:val="60000"/>
            </w14:srgbClr>
          </w14:shadow>
        </w:rPr>
        <w:t xml:space="preserve">Due: Friday, </w:t>
      </w:r>
      <w:r w:rsidR="00AA6EB4">
        <w:rPr>
          <w:rFonts w:ascii="Arial" w:hAnsi="Arial" w:cs="Arial"/>
          <w:b/>
          <w:smallCaps/>
          <w:sz w:val="28"/>
          <w:szCs w:val="28"/>
          <w14:shadow w14:blurRad="50800" w14:dist="38100" w14:dir="2700000" w14:sx="100000" w14:sy="100000" w14:kx="0" w14:ky="0" w14:algn="tl">
            <w14:srgbClr w14:val="000000">
              <w14:alpha w14:val="60000"/>
            </w14:srgbClr>
          </w14:shadow>
        </w:rPr>
        <w:t xml:space="preserve">November </w:t>
      </w:r>
      <w:r w:rsidR="004930B8">
        <w:rPr>
          <w:rFonts w:ascii="Arial" w:hAnsi="Arial" w:cs="Arial"/>
          <w:b/>
          <w:smallCaps/>
          <w:sz w:val="28"/>
          <w:szCs w:val="28"/>
          <w14:shadow w14:blurRad="50800" w14:dist="38100" w14:dir="2700000" w14:sx="100000" w14:sy="100000" w14:kx="0" w14:ky="0" w14:algn="tl">
            <w14:srgbClr w14:val="000000">
              <w14:alpha w14:val="60000"/>
            </w14:srgbClr>
          </w14:shadow>
        </w:rPr>
        <w:t>3</w:t>
      </w:r>
      <w:r w:rsidR="00CD79B6">
        <w:rPr>
          <w:rFonts w:ascii="Arial" w:hAnsi="Arial" w:cs="Arial"/>
          <w:b/>
          <w:smallCaps/>
          <w:sz w:val="28"/>
          <w:szCs w:val="28"/>
          <w14:shadow w14:blurRad="50800" w14:dist="38100" w14:dir="2700000" w14:sx="100000" w14:sy="100000" w14:kx="0" w14:ky="0" w14:algn="tl">
            <w14:srgbClr w14:val="000000">
              <w14:alpha w14:val="60000"/>
            </w14:srgbClr>
          </w14:shadow>
        </w:rPr>
        <w:t>, 20</w:t>
      </w:r>
      <w:r w:rsidR="0050737A">
        <w:rPr>
          <w:rFonts w:ascii="Arial" w:hAnsi="Arial" w:cs="Arial"/>
          <w:b/>
          <w:smallCaps/>
          <w:sz w:val="28"/>
          <w:szCs w:val="28"/>
          <w14:shadow w14:blurRad="50800" w14:dist="38100" w14:dir="2700000" w14:sx="100000" w14:sy="100000" w14:kx="0" w14:ky="0" w14:algn="tl">
            <w14:srgbClr w14:val="000000">
              <w14:alpha w14:val="60000"/>
            </w14:srgbClr>
          </w14:shadow>
        </w:rPr>
        <w:t>2</w:t>
      </w:r>
      <w:r w:rsidR="004930B8">
        <w:rPr>
          <w:rFonts w:ascii="Arial" w:hAnsi="Arial" w:cs="Arial"/>
          <w:b/>
          <w:smallCaps/>
          <w:sz w:val="28"/>
          <w:szCs w:val="28"/>
          <w14:shadow w14:blurRad="50800" w14:dist="38100" w14:dir="2700000" w14:sx="100000" w14:sy="100000" w14:kx="0" w14:ky="0" w14:algn="tl">
            <w14:srgbClr w14:val="000000">
              <w14:alpha w14:val="60000"/>
            </w14:srgbClr>
          </w14:shadow>
        </w:rPr>
        <w:t>3</w:t>
      </w:r>
    </w:p>
    <w:p w14:paraId="602DC7E1" w14:textId="77777777" w:rsidR="00AA3A90" w:rsidRPr="00393707" w:rsidRDefault="00AA3A90" w:rsidP="00AA3A90">
      <w:pPr>
        <w:spacing w:before="120" w:after="120"/>
        <w:rPr>
          <w:rFonts w:ascii="Arial" w:hAnsi="Arial" w:cs="Arial"/>
          <w:b/>
          <w:smallCaps/>
          <w:color w:val="000080"/>
          <w:sz w:val="32"/>
          <w:szCs w:val="32"/>
          <w14:shadow w14:blurRad="50800" w14:dist="38100" w14:dir="2700000" w14:sx="100000" w14:sy="100000" w14:kx="0" w14:ky="0" w14:algn="tl">
            <w14:srgbClr w14:val="000000">
              <w14:alpha w14:val="60000"/>
            </w14:srgbClr>
          </w14:shadow>
        </w:rPr>
      </w:pPr>
    </w:p>
    <w:p w14:paraId="5759E2A5" w14:textId="77777777" w:rsidR="006829E3" w:rsidRPr="00393707" w:rsidRDefault="006829E3" w:rsidP="00AA3A90">
      <w:pPr>
        <w:spacing w:before="120" w:after="120"/>
        <w:rPr>
          <w:rFonts w:ascii="Arial" w:hAnsi="Arial" w:cs="Arial"/>
          <w:b/>
          <w:smallCaps/>
          <w:color w:val="000080"/>
          <w:sz w:val="32"/>
          <w:szCs w:val="32"/>
          <w14:shadow w14:blurRad="50800" w14:dist="38100" w14:dir="2700000" w14:sx="100000" w14:sy="100000" w14:kx="0" w14:ky="0" w14:algn="tl">
            <w14:srgbClr w14:val="000000">
              <w14:alpha w14:val="60000"/>
            </w14:srgbClr>
          </w14:shadow>
        </w:rPr>
      </w:pPr>
    </w:p>
    <w:p w14:paraId="2E58C0F7" w14:textId="77777777" w:rsidR="00AA3A90" w:rsidRPr="00656EA8" w:rsidRDefault="001A4B9E" w:rsidP="00AA3A90">
      <w:pPr>
        <w:spacing w:before="120" w:after="120"/>
        <w:jc w:val="center"/>
        <w:rPr>
          <w:rFonts w:ascii="Arial" w:hAnsi="Arial" w:cs="Arial"/>
          <w:sz w:val="22"/>
          <w:szCs w:val="22"/>
        </w:rPr>
      </w:pPr>
      <w:r w:rsidRPr="00656EA8">
        <w:rPr>
          <w:rFonts w:ascii="Arial" w:hAnsi="Arial" w:cs="Arial"/>
          <w:sz w:val="22"/>
          <w:szCs w:val="22"/>
        </w:rPr>
        <w:t xml:space="preserve">(Download this packet at: </w:t>
      </w:r>
      <w:r w:rsidR="00656EA8" w:rsidRPr="00656EA8">
        <w:rPr>
          <w:rFonts w:ascii="Arial" w:hAnsi="Arial" w:cs="Arial"/>
          <w:sz w:val="22"/>
          <w:szCs w:val="22"/>
        </w:rPr>
        <w:t>www.tssb.org/applications to complete forms electronically.</w:t>
      </w:r>
      <w:r w:rsidRPr="00656EA8">
        <w:rPr>
          <w:rFonts w:ascii="Arial" w:hAnsi="Arial" w:cs="Arial"/>
          <w:sz w:val="22"/>
          <w:szCs w:val="22"/>
        </w:rPr>
        <w:t>)</w:t>
      </w:r>
    </w:p>
    <w:p w14:paraId="1DEF8239" w14:textId="77777777" w:rsidR="00AA3A90" w:rsidRPr="00393707" w:rsidRDefault="00AA3A90" w:rsidP="00AA3A90">
      <w:pPr>
        <w:spacing w:before="120" w:after="120"/>
        <w:jc w:val="center"/>
        <w:rPr>
          <w:rFonts w:ascii="Arial" w:hAnsi="Arial" w:cs="Arial"/>
          <w:b/>
          <w:smallCaps/>
          <w:color w:val="000080"/>
          <w:sz w:val="32"/>
          <w:szCs w:val="32"/>
          <w14:shadow w14:blurRad="50800" w14:dist="38100" w14:dir="2700000" w14:sx="100000" w14:sy="100000" w14:kx="0" w14:ky="0" w14:algn="tl">
            <w14:srgbClr w14:val="000000">
              <w14:alpha w14:val="60000"/>
            </w14:srgbClr>
          </w14:shadow>
        </w:rPr>
      </w:pPr>
    </w:p>
    <w:p w14:paraId="08638AEB" w14:textId="77777777" w:rsidR="00AA3A90" w:rsidRPr="00393707" w:rsidRDefault="00AA3A90" w:rsidP="00AA3A90">
      <w:pPr>
        <w:spacing w:before="120" w:after="120"/>
        <w:rPr>
          <w:rFonts w:ascii="Arial" w:hAnsi="Arial" w:cs="Arial"/>
          <w:b/>
          <w:smallCaps/>
          <w:color w:val="000080"/>
          <w:sz w:val="32"/>
          <w:szCs w:val="32"/>
          <w14:shadow w14:blurRad="50800" w14:dist="38100" w14:dir="2700000" w14:sx="100000" w14:sy="100000" w14:kx="0" w14:ky="0" w14:algn="tl">
            <w14:srgbClr w14:val="000000">
              <w14:alpha w14:val="60000"/>
            </w14:srgbClr>
          </w14:shadow>
        </w:rPr>
        <w:sectPr w:rsidR="00AA3A90" w:rsidRPr="00393707" w:rsidSect="006C7FCC">
          <w:footerReference w:type="default" r:id="rId9"/>
          <w:headerReference w:type="first" r:id="rId10"/>
          <w:footerReference w:type="first" r:id="rId11"/>
          <w:pgSz w:w="12240" w:h="15840"/>
          <w:pgMar w:top="1440" w:right="1728" w:bottom="1440" w:left="1800" w:header="720" w:footer="720" w:gutter="0"/>
          <w:pgNumType w:fmt="lowerRoman" w:start="1"/>
          <w:cols w:space="720"/>
        </w:sectPr>
      </w:pPr>
    </w:p>
    <w:p w14:paraId="6DD5146A" w14:textId="77777777" w:rsidR="006F001B" w:rsidRDefault="00B76762" w:rsidP="009971EA">
      <w:pPr>
        <w:jc w:val="center"/>
        <w:rPr>
          <w:rFonts w:ascii="Arial" w:hAnsi="Arial" w:cs="Arial"/>
          <w:b/>
          <w:sz w:val="22"/>
          <w:szCs w:val="22"/>
        </w:rPr>
      </w:pPr>
      <w:bookmarkStart w:id="0" w:name="CONTENTS"/>
      <w:bookmarkEnd w:id="0"/>
      <w:r w:rsidRPr="0066662B">
        <w:rPr>
          <w:rFonts w:ascii="Arial" w:hAnsi="Arial" w:cs="Arial"/>
          <w:b/>
          <w:sz w:val="22"/>
          <w:szCs w:val="22"/>
        </w:rPr>
        <w:lastRenderedPageBreak/>
        <w:t xml:space="preserve">INITIAL RENEWAL </w:t>
      </w:r>
      <w:r w:rsidR="006F001B" w:rsidRPr="0066662B">
        <w:rPr>
          <w:rFonts w:ascii="Arial" w:hAnsi="Arial" w:cs="Arial"/>
          <w:b/>
          <w:sz w:val="22"/>
          <w:szCs w:val="22"/>
        </w:rPr>
        <w:t xml:space="preserve">APPLICATION </w:t>
      </w:r>
      <w:r w:rsidR="008E407B">
        <w:rPr>
          <w:rFonts w:ascii="Arial" w:hAnsi="Arial" w:cs="Arial"/>
          <w:b/>
          <w:sz w:val="22"/>
          <w:szCs w:val="22"/>
        </w:rPr>
        <w:t>CONTENT</w:t>
      </w:r>
      <w:r w:rsidR="00676218">
        <w:rPr>
          <w:rFonts w:ascii="Arial" w:hAnsi="Arial" w:cs="Arial"/>
          <w:b/>
          <w:sz w:val="22"/>
          <w:szCs w:val="22"/>
        </w:rPr>
        <w:t>S</w:t>
      </w:r>
    </w:p>
    <w:p w14:paraId="227D0572" w14:textId="77777777" w:rsidR="00D339E6" w:rsidRPr="000625A0" w:rsidRDefault="00D339E6" w:rsidP="00D339E6">
      <w:pPr>
        <w:pStyle w:val="BodyText"/>
        <w:jc w:val="center"/>
        <w:rPr>
          <w:rFonts w:ascii="Arial" w:hAnsi="Arial"/>
          <w:b/>
          <w:sz w:val="22"/>
          <w:szCs w:val="22"/>
        </w:rPr>
      </w:pPr>
      <w:r>
        <w:rPr>
          <w:rFonts w:ascii="Arial" w:hAnsi="Arial"/>
          <w:b/>
          <w:sz w:val="22"/>
          <w:szCs w:val="22"/>
        </w:rPr>
        <w:t>Texas Skill Standards Based Program Recognition</w:t>
      </w:r>
    </w:p>
    <w:p w14:paraId="31469F49" w14:textId="77777777" w:rsidR="00676218" w:rsidRPr="00676218" w:rsidRDefault="00676218" w:rsidP="000432DE">
      <w:pPr>
        <w:rPr>
          <w:sz w:val="22"/>
          <w:szCs w:val="22"/>
        </w:rPr>
      </w:pPr>
      <w:r w:rsidRPr="00676218">
        <w:rPr>
          <w:sz w:val="22"/>
          <w:szCs w:val="22"/>
        </w:rPr>
        <w:t xml:space="preserve">Texas skill </w:t>
      </w:r>
      <w:proofErr w:type="gramStart"/>
      <w:r w:rsidRPr="00676218">
        <w:rPr>
          <w:sz w:val="22"/>
          <w:szCs w:val="22"/>
        </w:rPr>
        <w:t>standards based</w:t>
      </w:r>
      <w:proofErr w:type="gramEnd"/>
      <w:r w:rsidRPr="00676218">
        <w:rPr>
          <w:sz w:val="22"/>
          <w:szCs w:val="22"/>
        </w:rPr>
        <w:t xml:space="preserve"> program recognition expires on December 31, three years from the date of recognition. Colleges </w:t>
      </w:r>
      <w:r w:rsidR="00FD600E">
        <w:rPr>
          <w:sz w:val="22"/>
          <w:szCs w:val="22"/>
        </w:rPr>
        <w:t>may apply to renew the recognition, as indicated in this packet.</w:t>
      </w:r>
      <w:r w:rsidR="002A7819">
        <w:rPr>
          <w:sz w:val="22"/>
          <w:szCs w:val="22"/>
        </w:rPr>
        <w:t xml:space="preserve"> </w:t>
      </w:r>
      <w:r w:rsidRPr="00676218">
        <w:rPr>
          <w:sz w:val="22"/>
          <w:szCs w:val="22"/>
        </w:rPr>
        <w:t>Initial renewal requires that a college demonstrate that students' mastery of the skill standards content in the program is being assessed. The renewal process provides a quality assurance check that the college program is truly teaching to, and preparing students to perform, the industry-defined standards.</w:t>
      </w:r>
    </w:p>
    <w:p w14:paraId="7D59882F" w14:textId="77777777" w:rsidR="00676218" w:rsidRPr="00676218" w:rsidRDefault="00676218" w:rsidP="000432DE">
      <w:pPr>
        <w:rPr>
          <w:sz w:val="22"/>
          <w:szCs w:val="22"/>
        </w:rPr>
      </w:pPr>
    </w:p>
    <w:p w14:paraId="6ECA7D04" w14:textId="77777777" w:rsidR="00B33339" w:rsidRDefault="0091235D" w:rsidP="000432DE">
      <w:pPr>
        <w:rPr>
          <w:sz w:val="22"/>
          <w:szCs w:val="22"/>
        </w:rPr>
      </w:pPr>
      <w:r>
        <w:rPr>
          <w:sz w:val="22"/>
          <w:szCs w:val="22"/>
        </w:rPr>
        <w:t xml:space="preserve">A separate application must be submitted for each recognized program for which renewal is being sought. </w:t>
      </w:r>
      <w:r w:rsidR="006F001B" w:rsidRPr="0083455C">
        <w:rPr>
          <w:sz w:val="22"/>
          <w:szCs w:val="22"/>
        </w:rPr>
        <w:t>Th</w:t>
      </w:r>
      <w:r w:rsidR="00B76762" w:rsidRPr="0083455C">
        <w:rPr>
          <w:sz w:val="22"/>
          <w:szCs w:val="22"/>
        </w:rPr>
        <w:t xml:space="preserve">e </w:t>
      </w:r>
      <w:r w:rsidR="00132001">
        <w:rPr>
          <w:sz w:val="22"/>
          <w:szCs w:val="22"/>
        </w:rPr>
        <w:t xml:space="preserve">initial renewal application consists of the </w:t>
      </w:r>
      <w:r w:rsidR="00880F32">
        <w:rPr>
          <w:sz w:val="22"/>
          <w:szCs w:val="22"/>
        </w:rPr>
        <w:t xml:space="preserve">completed forms and </w:t>
      </w:r>
      <w:r w:rsidR="00132001">
        <w:rPr>
          <w:sz w:val="22"/>
          <w:szCs w:val="22"/>
        </w:rPr>
        <w:t>documents</w:t>
      </w:r>
      <w:r w:rsidR="002A7819">
        <w:rPr>
          <w:sz w:val="22"/>
          <w:szCs w:val="22"/>
        </w:rPr>
        <w:t xml:space="preserve"> listed below</w:t>
      </w:r>
      <w:r w:rsidR="00132001">
        <w:rPr>
          <w:sz w:val="22"/>
          <w:szCs w:val="22"/>
        </w:rPr>
        <w:t xml:space="preserve">. </w:t>
      </w:r>
      <w:r w:rsidR="00B76762" w:rsidRPr="0083455C">
        <w:rPr>
          <w:sz w:val="22"/>
          <w:szCs w:val="22"/>
        </w:rPr>
        <w:t xml:space="preserve">These </w:t>
      </w:r>
      <w:r w:rsidR="00132001">
        <w:rPr>
          <w:sz w:val="22"/>
          <w:szCs w:val="22"/>
        </w:rPr>
        <w:t xml:space="preserve">documents </w:t>
      </w:r>
      <w:r w:rsidR="00B76762" w:rsidRPr="0083455C">
        <w:rPr>
          <w:sz w:val="22"/>
          <w:szCs w:val="22"/>
        </w:rPr>
        <w:t xml:space="preserve">are due on </w:t>
      </w:r>
      <w:r w:rsidR="0048148D" w:rsidRPr="0083455C">
        <w:rPr>
          <w:sz w:val="22"/>
          <w:szCs w:val="22"/>
        </w:rPr>
        <w:t>or before the close of business</w:t>
      </w:r>
      <w:r w:rsidR="0014069C" w:rsidRPr="0083455C">
        <w:rPr>
          <w:sz w:val="22"/>
          <w:szCs w:val="22"/>
        </w:rPr>
        <w:t xml:space="preserve"> (5:00PM CST)</w:t>
      </w:r>
      <w:r w:rsidR="00B76762" w:rsidRPr="0083455C">
        <w:rPr>
          <w:sz w:val="22"/>
          <w:szCs w:val="22"/>
        </w:rPr>
        <w:t xml:space="preserve"> on </w:t>
      </w:r>
      <w:r w:rsidR="0048148D" w:rsidRPr="0083455C">
        <w:rPr>
          <w:sz w:val="22"/>
          <w:szCs w:val="22"/>
        </w:rPr>
        <w:t xml:space="preserve">the </w:t>
      </w:r>
      <w:r w:rsidR="00B76762" w:rsidRPr="0083455C">
        <w:rPr>
          <w:sz w:val="22"/>
          <w:szCs w:val="22"/>
        </w:rPr>
        <w:t xml:space="preserve">application deadline </w:t>
      </w:r>
      <w:r w:rsidR="0048148D" w:rsidRPr="0083455C">
        <w:rPr>
          <w:sz w:val="22"/>
          <w:szCs w:val="22"/>
        </w:rPr>
        <w:t>date</w:t>
      </w:r>
      <w:r w:rsidR="002C2E05">
        <w:rPr>
          <w:sz w:val="22"/>
          <w:szCs w:val="22"/>
        </w:rPr>
        <w:t xml:space="preserve"> (see front cover</w:t>
      </w:r>
      <w:r w:rsidR="000E7489">
        <w:rPr>
          <w:sz w:val="22"/>
          <w:szCs w:val="22"/>
        </w:rPr>
        <w:t xml:space="preserve"> of the application</w:t>
      </w:r>
      <w:r w:rsidR="002C2E05">
        <w:rPr>
          <w:sz w:val="22"/>
          <w:szCs w:val="22"/>
        </w:rPr>
        <w:t>)</w:t>
      </w:r>
      <w:r w:rsidR="00132001">
        <w:rPr>
          <w:sz w:val="22"/>
          <w:szCs w:val="22"/>
        </w:rPr>
        <w:t xml:space="preserve">, which is </w:t>
      </w:r>
      <w:r w:rsidR="00B33339">
        <w:rPr>
          <w:sz w:val="22"/>
          <w:szCs w:val="22"/>
        </w:rPr>
        <w:t xml:space="preserve">approximately </w:t>
      </w:r>
      <w:r w:rsidR="00132001">
        <w:rPr>
          <w:sz w:val="22"/>
          <w:szCs w:val="22"/>
        </w:rPr>
        <w:t xml:space="preserve">eight weeks prior to the </w:t>
      </w:r>
      <w:r w:rsidR="007E3E86">
        <w:rPr>
          <w:sz w:val="22"/>
          <w:szCs w:val="22"/>
        </w:rPr>
        <w:t xml:space="preserve">recognition </w:t>
      </w:r>
      <w:r w:rsidR="00132001">
        <w:rPr>
          <w:sz w:val="22"/>
          <w:szCs w:val="22"/>
        </w:rPr>
        <w:t>expiration date</w:t>
      </w:r>
      <w:r w:rsidR="002A7819">
        <w:rPr>
          <w:sz w:val="22"/>
          <w:szCs w:val="22"/>
        </w:rPr>
        <w:t xml:space="preserve">. </w:t>
      </w:r>
      <w:r w:rsidR="00EC34AE">
        <w:rPr>
          <w:sz w:val="22"/>
          <w:szCs w:val="22"/>
        </w:rPr>
        <w:t xml:space="preserve">Please ensure that all the required documents are submitted by the deadline to allow staff time to process and finalize the application by the recognition expiration date of </w:t>
      </w:r>
      <w:r w:rsidR="00B33339">
        <w:rPr>
          <w:sz w:val="22"/>
          <w:szCs w:val="22"/>
        </w:rPr>
        <w:t>December 31</w:t>
      </w:r>
      <w:r w:rsidR="00EC34AE">
        <w:rPr>
          <w:sz w:val="22"/>
          <w:szCs w:val="22"/>
        </w:rPr>
        <w:t>. Otherwise</w:t>
      </w:r>
      <w:r w:rsidR="00B33339">
        <w:rPr>
          <w:sz w:val="22"/>
          <w:szCs w:val="22"/>
        </w:rPr>
        <w:t xml:space="preserve">, the recognition </w:t>
      </w:r>
      <w:r w:rsidR="00EC34AE">
        <w:rPr>
          <w:sz w:val="22"/>
          <w:szCs w:val="22"/>
        </w:rPr>
        <w:t xml:space="preserve">may </w:t>
      </w:r>
      <w:r w:rsidR="00B33339">
        <w:rPr>
          <w:sz w:val="22"/>
          <w:szCs w:val="22"/>
        </w:rPr>
        <w:t>lapse</w:t>
      </w:r>
      <w:r w:rsidR="00EC34AE">
        <w:rPr>
          <w:sz w:val="22"/>
          <w:szCs w:val="22"/>
        </w:rPr>
        <w:t xml:space="preserve">, which would require a new program recognition application. </w:t>
      </w:r>
    </w:p>
    <w:p w14:paraId="692AEBBA" w14:textId="77777777" w:rsidR="00B33339" w:rsidRDefault="00B33339" w:rsidP="000432DE">
      <w:pPr>
        <w:rPr>
          <w:sz w:val="22"/>
          <w:szCs w:val="22"/>
        </w:rPr>
      </w:pPr>
    </w:p>
    <w:p w14:paraId="2EA2205A" w14:textId="77777777" w:rsidR="006F001B" w:rsidRPr="0083455C" w:rsidRDefault="00132001" w:rsidP="000432DE">
      <w:pPr>
        <w:rPr>
          <w:sz w:val="22"/>
          <w:szCs w:val="22"/>
        </w:rPr>
      </w:pPr>
      <w:r>
        <w:rPr>
          <w:sz w:val="22"/>
          <w:szCs w:val="22"/>
        </w:rPr>
        <w:t>R</w:t>
      </w:r>
      <w:r w:rsidR="00A86D86" w:rsidRPr="0083455C">
        <w:rPr>
          <w:sz w:val="22"/>
          <w:szCs w:val="22"/>
        </w:rPr>
        <w:t xml:space="preserve">equired </w:t>
      </w:r>
      <w:r w:rsidR="00B76762" w:rsidRPr="0083455C">
        <w:rPr>
          <w:sz w:val="22"/>
          <w:szCs w:val="22"/>
        </w:rPr>
        <w:t>forms</w:t>
      </w:r>
      <w:r>
        <w:rPr>
          <w:sz w:val="22"/>
          <w:szCs w:val="22"/>
        </w:rPr>
        <w:t>, with instructions included,</w:t>
      </w:r>
      <w:r w:rsidR="00B76762" w:rsidRPr="0083455C">
        <w:rPr>
          <w:sz w:val="22"/>
          <w:szCs w:val="22"/>
        </w:rPr>
        <w:t xml:space="preserve"> are enclosed in this application packet</w:t>
      </w:r>
      <w:r w:rsidR="00643924">
        <w:rPr>
          <w:sz w:val="22"/>
          <w:szCs w:val="22"/>
        </w:rPr>
        <w:t xml:space="preserve">, </w:t>
      </w:r>
      <w:r w:rsidR="000642C5">
        <w:rPr>
          <w:sz w:val="22"/>
          <w:szCs w:val="22"/>
        </w:rPr>
        <w:t xml:space="preserve">and </w:t>
      </w:r>
      <w:r>
        <w:rPr>
          <w:sz w:val="22"/>
          <w:szCs w:val="22"/>
        </w:rPr>
        <w:t xml:space="preserve">may be downloaded from the Texas skill standards website at: </w:t>
      </w:r>
      <w:hyperlink r:id="rId12" w:history="1">
        <w:r w:rsidR="00AD649A" w:rsidRPr="005C3702">
          <w:rPr>
            <w:rStyle w:val="Hyperlink"/>
            <w:sz w:val="22"/>
            <w:szCs w:val="22"/>
          </w:rPr>
          <w:t>www.tssb.org/applications</w:t>
        </w:r>
      </w:hyperlink>
      <w:r>
        <w:rPr>
          <w:sz w:val="22"/>
          <w:szCs w:val="22"/>
        </w:rPr>
        <w:t>.</w:t>
      </w:r>
      <w:r w:rsidR="00AD649A">
        <w:rPr>
          <w:sz w:val="22"/>
          <w:szCs w:val="22"/>
        </w:rPr>
        <w:t xml:space="preserve"> </w:t>
      </w:r>
      <w:r w:rsidR="00197512">
        <w:rPr>
          <w:sz w:val="22"/>
          <w:szCs w:val="22"/>
        </w:rPr>
        <w:t xml:space="preserve">Also posted at that link are examples of approved student assessments submitted for initial renewal in the document, </w:t>
      </w:r>
      <w:r w:rsidR="00197512" w:rsidRPr="00E673C2">
        <w:rPr>
          <w:i/>
          <w:sz w:val="22"/>
          <w:szCs w:val="22"/>
        </w:rPr>
        <w:t>Examples: Required Student Assessment Materials for Initial Renewal Application</w:t>
      </w:r>
      <w:r w:rsidR="00197512">
        <w:rPr>
          <w:i/>
          <w:sz w:val="22"/>
          <w:szCs w:val="22"/>
        </w:rPr>
        <w:t>.</w:t>
      </w:r>
      <w:r w:rsidR="00197512">
        <w:rPr>
          <w:sz w:val="22"/>
          <w:szCs w:val="22"/>
        </w:rPr>
        <w:t xml:space="preserve"> </w:t>
      </w:r>
      <w:r w:rsidR="0050737A">
        <w:rPr>
          <w:sz w:val="22"/>
          <w:szCs w:val="22"/>
        </w:rPr>
        <w:t>The approved key activities-</w:t>
      </w:r>
      <w:r>
        <w:rPr>
          <w:sz w:val="22"/>
          <w:szCs w:val="22"/>
        </w:rPr>
        <w:t>to</w:t>
      </w:r>
      <w:r w:rsidR="0050737A">
        <w:rPr>
          <w:sz w:val="22"/>
          <w:szCs w:val="22"/>
        </w:rPr>
        <w:t>-</w:t>
      </w:r>
      <w:r>
        <w:rPr>
          <w:sz w:val="22"/>
          <w:szCs w:val="22"/>
        </w:rPr>
        <w:t xml:space="preserve"> courses matri</w:t>
      </w:r>
      <w:r w:rsidR="0050737A">
        <w:rPr>
          <w:sz w:val="22"/>
          <w:szCs w:val="22"/>
        </w:rPr>
        <w:t>x</w:t>
      </w:r>
      <w:r>
        <w:rPr>
          <w:sz w:val="22"/>
          <w:szCs w:val="22"/>
        </w:rPr>
        <w:t xml:space="preserve"> for </w:t>
      </w:r>
      <w:r w:rsidR="0050737A">
        <w:rPr>
          <w:sz w:val="22"/>
          <w:szCs w:val="22"/>
        </w:rPr>
        <w:t xml:space="preserve">each </w:t>
      </w:r>
      <w:r>
        <w:rPr>
          <w:sz w:val="22"/>
          <w:szCs w:val="22"/>
        </w:rPr>
        <w:t xml:space="preserve">recognized program </w:t>
      </w:r>
      <w:r w:rsidR="0050737A">
        <w:rPr>
          <w:sz w:val="22"/>
          <w:szCs w:val="22"/>
        </w:rPr>
        <w:t>is</w:t>
      </w:r>
      <w:r>
        <w:rPr>
          <w:sz w:val="22"/>
          <w:szCs w:val="22"/>
        </w:rPr>
        <w:t xml:space="preserve"> posted </w:t>
      </w:r>
      <w:r w:rsidR="0050737A">
        <w:rPr>
          <w:sz w:val="22"/>
          <w:szCs w:val="22"/>
        </w:rPr>
        <w:t xml:space="preserve">under the appropriate college link </w:t>
      </w:r>
      <w:r>
        <w:rPr>
          <w:sz w:val="22"/>
          <w:szCs w:val="22"/>
        </w:rPr>
        <w:t xml:space="preserve">at: </w:t>
      </w:r>
      <w:hyperlink r:id="rId13" w:history="1">
        <w:r w:rsidRPr="005C3702">
          <w:rPr>
            <w:rStyle w:val="Hyperlink"/>
            <w:sz w:val="22"/>
            <w:szCs w:val="22"/>
          </w:rPr>
          <w:t>www.tssb.org/colleges-0</w:t>
        </w:r>
      </w:hyperlink>
      <w:r>
        <w:rPr>
          <w:sz w:val="22"/>
          <w:szCs w:val="22"/>
        </w:rPr>
        <w:t xml:space="preserve">. </w:t>
      </w:r>
    </w:p>
    <w:p w14:paraId="1CBFF81C" w14:textId="77777777" w:rsidR="006E5B9E" w:rsidRPr="0083455C" w:rsidRDefault="006E5B9E" w:rsidP="000954D8">
      <w:pPr>
        <w:rPr>
          <w:rFonts w:ascii="Arial" w:hAnsi="Arial" w:cs="Arial"/>
          <w:sz w:val="22"/>
          <w:szCs w:val="22"/>
        </w:rPr>
      </w:pPr>
    </w:p>
    <w:p w14:paraId="0B9E14BB" w14:textId="77777777" w:rsidR="0048148D" w:rsidRPr="0083455C" w:rsidRDefault="00CF34E8" w:rsidP="0022219B">
      <w:pPr>
        <w:tabs>
          <w:tab w:val="left" w:pos="540"/>
        </w:tabs>
        <w:spacing w:after="120"/>
        <w:ind w:left="540" w:hanging="540"/>
        <w:rPr>
          <w:sz w:val="22"/>
          <w:szCs w:val="22"/>
        </w:rPr>
      </w:pPr>
      <w:r w:rsidRPr="0083455C">
        <w:rPr>
          <w:sz w:val="22"/>
          <w:szCs w:val="22"/>
        </w:rPr>
        <w:fldChar w:fldCharType="begin">
          <w:ffData>
            <w:name w:val="Check2"/>
            <w:enabled/>
            <w:calcOnExit w:val="0"/>
            <w:checkBox>
              <w:sizeAuto/>
              <w:default w:val="0"/>
            </w:checkBox>
          </w:ffData>
        </w:fldChar>
      </w:r>
      <w:r w:rsidRPr="0083455C">
        <w:rPr>
          <w:sz w:val="22"/>
          <w:szCs w:val="22"/>
        </w:rPr>
        <w:instrText xml:space="preserve"> FORMCHECKBOX </w:instrText>
      </w:r>
      <w:r w:rsidR="00C75C5A">
        <w:rPr>
          <w:sz w:val="22"/>
          <w:szCs w:val="22"/>
        </w:rPr>
      </w:r>
      <w:r w:rsidR="00C75C5A">
        <w:rPr>
          <w:sz w:val="22"/>
          <w:szCs w:val="22"/>
        </w:rPr>
        <w:fldChar w:fldCharType="separate"/>
      </w:r>
      <w:r w:rsidRPr="0083455C">
        <w:rPr>
          <w:sz w:val="22"/>
          <w:szCs w:val="22"/>
        </w:rPr>
        <w:fldChar w:fldCharType="end"/>
      </w:r>
      <w:r w:rsidR="00260EEF" w:rsidRPr="0083455C">
        <w:rPr>
          <w:sz w:val="22"/>
          <w:szCs w:val="22"/>
        </w:rPr>
        <w:tab/>
      </w:r>
      <w:r w:rsidR="009002B7">
        <w:rPr>
          <w:sz w:val="22"/>
          <w:szCs w:val="22"/>
        </w:rPr>
        <w:t xml:space="preserve">Initial Renewal </w:t>
      </w:r>
      <w:r w:rsidR="00A86D86" w:rsidRPr="0083455C">
        <w:rPr>
          <w:sz w:val="22"/>
          <w:szCs w:val="22"/>
        </w:rPr>
        <w:t>Application Cover –</w:t>
      </w:r>
      <w:r w:rsidR="000F17A6">
        <w:rPr>
          <w:sz w:val="22"/>
          <w:szCs w:val="22"/>
        </w:rPr>
        <w:t xml:space="preserve"> </w:t>
      </w:r>
      <w:r w:rsidR="00A86D86" w:rsidRPr="0083455C">
        <w:rPr>
          <w:sz w:val="22"/>
          <w:szCs w:val="22"/>
        </w:rPr>
        <w:t>signed by the program’s industry advisory committee chair</w:t>
      </w:r>
      <w:r w:rsidR="000F17A6">
        <w:rPr>
          <w:sz w:val="22"/>
          <w:szCs w:val="22"/>
        </w:rPr>
        <w:t xml:space="preserve"> </w:t>
      </w:r>
    </w:p>
    <w:p w14:paraId="4A8DF325" w14:textId="77777777" w:rsidR="0048148D" w:rsidRPr="0083455C" w:rsidRDefault="00CF34E8" w:rsidP="0091235D">
      <w:pPr>
        <w:tabs>
          <w:tab w:val="left" w:pos="540"/>
        </w:tabs>
        <w:spacing w:after="120"/>
        <w:ind w:left="540" w:hanging="540"/>
        <w:rPr>
          <w:sz w:val="22"/>
          <w:szCs w:val="22"/>
        </w:rPr>
      </w:pPr>
      <w:r w:rsidRPr="0083455C">
        <w:rPr>
          <w:sz w:val="22"/>
          <w:szCs w:val="22"/>
        </w:rPr>
        <w:fldChar w:fldCharType="begin">
          <w:ffData>
            <w:name w:val="Check2"/>
            <w:enabled/>
            <w:calcOnExit w:val="0"/>
            <w:checkBox>
              <w:sizeAuto/>
              <w:default w:val="0"/>
            </w:checkBox>
          </w:ffData>
        </w:fldChar>
      </w:r>
      <w:bookmarkStart w:id="1" w:name="Check2"/>
      <w:r w:rsidRPr="0083455C">
        <w:rPr>
          <w:sz w:val="22"/>
          <w:szCs w:val="22"/>
        </w:rPr>
        <w:instrText xml:space="preserve"> FORMCHECKBOX </w:instrText>
      </w:r>
      <w:r w:rsidR="00C75C5A">
        <w:rPr>
          <w:sz w:val="22"/>
          <w:szCs w:val="22"/>
        </w:rPr>
      </w:r>
      <w:r w:rsidR="00C75C5A">
        <w:rPr>
          <w:sz w:val="22"/>
          <w:szCs w:val="22"/>
        </w:rPr>
        <w:fldChar w:fldCharType="separate"/>
      </w:r>
      <w:r w:rsidRPr="0083455C">
        <w:rPr>
          <w:sz w:val="22"/>
          <w:szCs w:val="22"/>
        </w:rPr>
        <w:fldChar w:fldCharType="end"/>
      </w:r>
      <w:bookmarkEnd w:id="1"/>
      <w:r w:rsidR="00E079C8" w:rsidRPr="0083455C">
        <w:rPr>
          <w:b/>
          <w:sz w:val="22"/>
          <w:szCs w:val="22"/>
        </w:rPr>
        <w:tab/>
      </w:r>
      <w:r w:rsidR="009002B7">
        <w:rPr>
          <w:sz w:val="22"/>
          <w:szCs w:val="22"/>
        </w:rPr>
        <w:t xml:space="preserve">Initial Renewal </w:t>
      </w:r>
      <w:r w:rsidR="0048148D" w:rsidRPr="0083455C">
        <w:rPr>
          <w:sz w:val="22"/>
          <w:szCs w:val="22"/>
        </w:rPr>
        <w:t>Applicat</w:t>
      </w:r>
      <w:r w:rsidR="00A86D86" w:rsidRPr="0083455C">
        <w:rPr>
          <w:sz w:val="22"/>
          <w:szCs w:val="22"/>
        </w:rPr>
        <w:t>ion</w:t>
      </w:r>
      <w:r w:rsidR="0048148D" w:rsidRPr="0083455C">
        <w:rPr>
          <w:sz w:val="22"/>
          <w:szCs w:val="22"/>
        </w:rPr>
        <w:t xml:space="preserve"> </w:t>
      </w:r>
      <w:r w:rsidR="00A86D86" w:rsidRPr="0083455C">
        <w:rPr>
          <w:sz w:val="22"/>
          <w:szCs w:val="22"/>
        </w:rPr>
        <w:t xml:space="preserve">Form – signed by the </w:t>
      </w:r>
      <w:r w:rsidR="00A86D86" w:rsidRPr="000E376B">
        <w:rPr>
          <w:sz w:val="22"/>
          <w:szCs w:val="22"/>
        </w:rPr>
        <w:t>college president</w:t>
      </w:r>
      <w:r w:rsidR="00AA2DD4" w:rsidRPr="00F5318A">
        <w:rPr>
          <w:sz w:val="22"/>
          <w:szCs w:val="22"/>
        </w:rPr>
        <w:t>/chancellor</w:t>
      </w:r>
      <w:r w:rsidR="00A86D86" w:rsidRPr="0083455C">
        <w:rPr>
          <w:sz w:val="22"/>
          <w:szCs w:val="22"/>
        </w:rPr>
        <w:t xml:space="preserve"> or chief instructional officer</w:t>
      </w:r>
      <w:r w:rsidR="000F17A6">
        <w:rPr>
          <w:sz w:val="22"/>
          <w:szCs w:val="22"/>
        </w:rPr>
        <w:t xml:space="preserve"> </w:t>
      </w:r>
    </w:p>
    <w:p w14:paraId="42B5A889" w14:textId="77777777" w:rsidR="0048148D" w:rsidRPr="0083455C" w:rsidRDefault="00CF34E8" w:rsidP="0091235D">
      <w:pPr>
        <w:tabs>
          <w:tab w:val="left" w:pos="540"/>
        </w:tabs>
        <w:spacing w:after="120"/>
        <w:ind w:left="547" w:hanging="547"/>
        <w:rPr>
          <w:sz w:val="22"/>
          <w:szCs w:val="22"/>
        </w:rPr>
      </w:pPr>
      <w:r w:rsidRPr="0083455C">
        <w:rPr>
          <w:sz w:val="22"/>
          <w:szCs w:val="22"/>
        </w:rPr>
        <w:fldChar w:fldCharType="begin">
          <w:ffData>
            <w:name w:val="Check2"/>
            <w:enabled/>
            <w:calcOnExit w:val="0"/>
            <w:checkBox>
              <w:sizeAuto/>
              <w:default w:val="0"/>
            </w:checkBox>
          </w:ffData>
        </w:fldChar>
      </w:r>
      <w:r w:rsidRPr="0083455C">
        <w:rPr>
          <w:sz w:val="22"/>
          <w:szCs w:val="22"/>
        </w:rPr>
        <w:instrText xml:space="preserve"> FORMCHECKBOX </w:instrText>
      </w:r>
      <w:r w:rsidR="00C75C5A">
        <w:rPr>
          <w:sz w:val="22"/>
          <w:szCs w:val="22"/>
        </w:rPr>
      </w:r>
      <w:r w:rsidR="00C75C5A">
        <w:rPr>
          <w:sz w:val="22"/>
          <w:szCs w:val="22"/>
        </w:rPr>
        <w:fldChar w:fldCharType="separate"/>
      </w:r>
      <w:r w:rsidRPr="0083455C">
        <w:rPr>
          <w:sz w:val="22"/>
          <w:szCs w:val="22"/>
        </w:rPr>
        <w:fldChar w:fldCharType="end"/>
      </w:r>
      <w:r w:rsidR="00E079C8" w:rsidRPr="0083455C">
        <w:rPr>
          <w:b/>
          <w:sz w:val="22"/>
          <w:szCs w:val="22"/>
        </w:rPr>
        <w:tab/>
      </w:r>
      <w:r w:rsidR="00A86D86" w:rsidRPr="0083455C">
        <w:rPr>
          <w:sz w:val="22"/>
          <w:szCs w:val="22"/>
        </w:rPr>
        <w:t xml:space="preserve">Key Activities-to-Courses Matrix (with </w:t>
      </w:r>
      <w:r w:rsidR="00DF0E7A">
        <w:rPr>
          <w:sz w:val="22"/>
          <w:szCs w:val="22"/>
        </w:rPr>
        <w:t xml:space="preserve">any changed </w:t>
      </w:r>
      <w:r w:rsidR="00A86D86" w:rsidRPr="0083455C">
        <w:rPr>
          <w:sz w:val="22"/>
          <w:szCs w:val="22"/>
        </w:rPr>
        <w:t xml:space="preserve">courses </w:t>
      </w:r>
      <w:r w:rsidR="002C2E05" w:rsidRPr="0083455C">
        <w:rPr>
          <w:sz w:val="22"/>
          <w:szCs w:val="22"/>
        </w:rPr>
        <w:t>highlighted</w:t>
      </w:r>
      <w:r w:rsidR="00A86D86" w:rsidRPr="0083455C">
        <w:rPr>
          <w:sz w:val="22"/>
          <w:szCs w:val="22"/>
        </w:rPr>
        <w:t xml:space="preserve">) (See </w:t>
      </w:r>
      <w:r w:rsidR="00ED03E0">
        <w:rPr>
          <w:sz w:val="22"/>
          <w:szCs w:val="22"/>
        </w:rPr>
        <w:t xml:space="preserve">Initial Renewal </w:t>
      </w:r>
      <w:r w:rsidR="00A86D86" w:rsidRPr="0083455C">
        <w:rPr>
          <w:sz w:val="22"/>
          <w:szCs w:val="22"/>
        </w:rPr>
        <w:t xml:space="preserve">Application </w:t>
      </w:r>
      <w:r w:rsidR="00C8503B">
        <w:rPr>
          <w:sz w:val="22"/>
          <w:szCs w:val="22"/>
        </w:rPr>
        <w:t>Cover</w:t>
      </w:r>
      <w:r w:rsidR="007A06BF" w:rsidRPr="0083455C">
        <w:rPr>
          <w:sz w:val="22"/>
          <w:szCs w:val="22"/>
        </w:rPr>
        <w:t xml:space="preserve"> for instructions</w:t>
      </w:r>
      <w:r w:rsidR="00A86D86" w:rsidRPr="0083455C">
        <w:rPr>
          <w:sz w:val="22"/>
          <w:szCs w:val="22"/>
        </w:rPr>
        <w:t xml:space="preserve">.) </w:t>
      </w:r>
    </w:p>
    <w:p w14:paraId="4E0F5E4B" w14:textId="77777777" w:rsidR="00E91CA6" w:rsidRPr="0083455C" w:rsidRDefault="00E91CA6" w:rsidP="00E91CA6">
      <w:pPr>
        <w:tabs>
          <w:tab w:val="left" w:pos="540"/>
        </w:tabs>
        <w:spacing w:after="120"/>
        <w:ind w:left="540" w:hanging="540"/>
        <w:rPr>
          <w:sz w:val="22"/>
          <w:szCs w:val="22"/>
        </w:rPr>
      </w:pPr>
      <w:r w:rsidRPr="0083455C">
        <w:rPr>
          <w:sz w:val="22"/>
          <w:szCs w:val="22"/>
        </w:rPr>
        <w:fldChar w:fldCharType="begin">
          <w:ffData>
            <w:name w:val="Check2"/>
            <w:enabled/>
            <w:calcOnExit w:val="0"/>
            <w:checkBox>
              <w:sizeAuto/>
              <w:default w:val="0"/>
            </w:checkBox>
          </w:ffData>
        </w:fldChar>
      </w:r>
      <w:r w:rsidRPr="0083455C">
        <w:rPr>
          <w:sz w:val="22"/>
          <w:szCs w:val="22"/>
        </w:rPr>
        <w:instrText xml:space="preserve"> FORMCHECKBOX </w:instrText>
      </w:r>
      <w:r w:rsidR="00C75C5A">
        <w:rPr>
          <w:sz w:val="22"/>
          <w:szCs w:val="22"/>
        </w:rPr>
      </w:r>
      <w:r w:rsidR="00C75C5A">
        <w:rPr>
          <w:sz w:val="22"/>
          <w:szCs w:val="22"/>
        </w:rPr>
        <w:fldChar w:fldCharType="separate"/>
      </w:r>
      <w:r w:rsidRPr="0083455C">
        <w:rPr>
          <w:sz w:val="22"/>
          <w:szCs w:val="22"/>
        </w:rPr>
        <w:fldChar w:fldCharType="end"/>
      </w:r>
      <w:r w:rsidRPr="0083455C">
        <w:rPr>
          <w:b/>
          <w:sz w:val="22"/>
          <w:szCs w:val="22"/>
        </w:rPr>
        <w:tab/>
      </w:r>
      <w:r w:rsidR="00197512" w:rsidRPr="00197512">
        <w:rPr>
          <w:i/>
          <w:sz w:val="22"/>
          <w:szCs w:val="22"/>
        </w:rPr>
        <w:t>If the curriculum or matrix has changed</w:t>
      </w:r>
      <w:r w:rsidR="001A4B9E">
        <w:rPr>
          <w:i/>
          <w:sz w:val="22"/>
          <w:szCs w:val="22"/>
        </w:rPr>
        <w:t>:</w:t>
      </w:r>
      <w:r w:rsidR="00197512">
        <w:rPr>
          <w:sz w:val="22"/>
          <w:szCs w:val="22"/>
        </w:rPr>
        <w:t xml:space="preserve"> a s</w:t>
      </w:r>
      <w:r w:rsidRPr="0083455C">
        <w:rPr>
          <w:sz w:val="22"/>
          <w:szCs w:val="22"/>
        </w:rPr>
        <w:t xml:space="preserve">yllabus with key activities, or equivalent element, listed as learning outcomes </w:t>
      </w:r>
      <w:r w:rsidRPr="00197512">
        <w:rPr>
          <w:sz w:val="22"/>
          <w:szCs w:val="22"/>
        </w:rPr>
        <w:t>for each changed course</w:t>
      </w:r>
      <w:r w:rsidRPr="0083455C">
        <w:rPr>
          <w:sz w:val="22"/>
          <w:szCs w:val="22"/>
        </w:rPr>
        <w:t xml:space="preserve"> on the </w:t>
      </w:r>
      <w:r>
        <w:rPr>
          <w:sz w:val="22"/>
          <w:szCs w:val="22"/>
        </w:rPr>
        <w:t>matrix</w:t>
      </w:r>
    </w:p>
    <w:p w14:paraId="3EA14ADF" w14:textId="77777777" w:rsidR="00E91CA6" w:rsidRPr="0083455C" w:rsidRDefault="00E91CA6" w:rsidP="00E91CA6">
      <w:pPr>
        <w:tabs>
          <w:tab w:val="left" w:pos="540"/>
        </w:tabs>
        <w:spacing w:after="120"/>
        <w:ind w:left="540" w:hanging="540"/>
        <w:rPr>
          <w:sz w:val="22"/>
          <w:szCs w:val="22"/>
        </w:rPr>
      </w:pPr>
      <w:r w:rsidRPr="0083455C">
        <w:rPr>
          <w:sz w:val="22"/>
          <w:szCs w:val="22"/>
        </w:rPr>
        <w:fldChar w:fldCharType="begin">
          <w:ffData>
            <w:name w:val="Check2"/>
            <w:enabled/>
            <w:calcOnExit w:val="0"/>
            <w:checkBox>
              <w:sizeAuto/>
              <w:default w:val="0"/>
              <w:checked w:val="0"/>
            </w:checkBox>
          </w:ffData>
        </w:fldChar>
      </w:r>
      <w:r w:rsidRPr="0083455C">
        <w:rPr>
          <w:sz w:val="22"/>
          <w:szCs w:val="22"/>
        </w:rPr>
        <w:instrText xml:space="preserve"> FORMCHECKBOX </w:instrText>
      </w:r>
      <w:r w:rsidR="00C75C5A">
        <w:rPr>
          <w:sz w:val="22"/>
          <w:szCs w:val="22"/>
        </w:rPr>
      </w:r>
      <w:r w:rsidR="00C75C5A">
        <w:rPr>
          <w:sz w:val="22"/>
          <w:szCs w:val="22"/>
        </w:rPr>
        <w:fldChar w:fldCharType="separate"/>
      </w:r>
      <w:r w:rsidRPr="0083455C">
        <w:rPr>
          <w:sz w:val="22"/>
          <w:szCs w:val="22"/>
        </w:rPr>
        <w:fldChar w:fldCharType="end"/>
      </w:r>
      <w:r w:rsidRPr="0083455C">
        <w:rPr>
          <w:b/>
          <w:sz w:val="22"/>
          <w:szCs w:val="22"/>
        </w:rPr>
        <w:tab/>
      </w:r>
      <w:r w:rsidR="0055370F" w:rsidRPr="0055370F">
        <w:rPr>
          <w:i/>
          <w:sz w:val="22"/>
          <w:szCs w:val="22"/>
        </w:rPr>
        <w:t>If the program has been formally revised since the original matrix was approved</w:t>
      </w:r>
      <w:r w:rsidR="001A4B9E">
        <w:rPr>
          <w:i/>
          <w:sz w:val="22"/>
          <w:szCs w:val="22"/>
        </w:rPr>
        <w:t>:</w:t>
      </w:r>
      <w:r w:rsidR="0055370F">
        <w:rPr>
          <w:b/>
          <w:sz w:val="22"/>
          <w:szCs w:val="22"/>
        </w:rPr>
        <w:t xml:space="preserve"> </w:t>
      </w:r>
      <w:r w:rsidR="0055370F" w:rsidRPr="001A4B9E">
        <w:rPr>
          <w:sz w:val="22"/>
          <w:szCs w:val="22"/>
        </w:rPr>
        <w:t>d</w:t>
      </w:r>
      <w:r w:rsidRPr="001A4B9E">
        <w:rPr>
          <w:sz w:val="22"/>
          <w:szCs w:val="22"/>
        </w:rPr>
        <w:t>ocumentation</w:t>
      </w:r>
      <w:r w:rsidRPr="0083455C">
        <w:rPr>
          <w:sz w:val="22"/>
          <w:szCs w:val="22"/>
        </w:rPr>
        <w:t xml:space="preserve"> of Texas Higher Education Coordinating Board approval of </w:t>
      </w:r>
      <w:r w:rsidR="0055370F">
        <w:rPr>
          <w:sz w:val="22"/>
          <w:szCs w:val="22"/>
        </w:rPr>
        <w:t xml:space="preserve">the </w:t>
      </w:r>
      <w:r>
        <w:rPr>
          <w:sz w:val="22"/>
          <w:szCs w:val="22"/>
        </w:rPr>
        <w:t>program revision</w:t>
      </w:r>
    </w:p>
    <w:p w14:paraId="4CC22EDE" w14:textId="77777777" w:rsidR="00E91CA6" w:rsidRPr="0083455C" w:rsidRDefault="00CF34E8" w:rsidP="0091235D">
      <w:pPr>
        <w:tabs>
          <w:tab w:val="left" w:pos="540"/>
        </w:tabs>
        <w:spacing w:after="120"/>
        <w:rPr>
          <w:sz w:val="22"/>
          <w:szCs w:val="22"/>
        </w:rPr>
      </w:pPr>
      <w:r w:rsidRPr="0083455C">
        <w:rPr>
          <w:sz w:val="22"/>
          <w:szCs w:val="22"/>
        </w:rPr>
        <w:fldChar w:fldCharType="begin">
          <w:ffData>
            <w:name w:val="Check2"/>
            <w:enabled/>
            <w:calcOnExit w:val="0"/>
            <w:checkBox>
              <w:sizeAuto/>
              <w:default w:val="0"/>
            </w:checkBox>
          </w:ffData>
        </w:fldChar>
      </w:r>
      <w:r w:rsidRPr="0083455C">
        <w:rPr>
          <w:sz w:val="22"/>
          <w:szCs w:val="22"/>
        </w:rPr>
        <w:instrText xml:space="preserve"> FORMCHECKBOX </w:instrText>
      </w:r>
      <w:r w:rsidR="00C75C5A">
        <w:rPr>
          <w:sz w:val="22"/>
          <w:szCs w:val="22"/>
        </w:rPr>
      </w:r>
      <w:r w:rsidR="00C75C5A">
        <w:rPr>
          <w:sz w:val="22"/>
          <w:szCs w:val="22"/>
        </w:rPr>
        <w:fldChar w:fldCharType="separate"/>
      </w:r>
      <w:r w:rsidRPr="0083455C">
        <w:rPr>
          <w:sz w:val="22"/>
          <w:szCs w:val="22"/>
        </w:rPr>
        <w:fldChar w:fldCharType="end"/>
      </w:r>
      <w:r w:rsidR="00E079C8" w:rsidRPr="0083455C">
        <w:rPr>
          <w:b/>
          <w:sz w:val="22"/>
          <w:szCs w:val="22"/>
        </w:rPr>
        <w:tab/>
      </w:r>
      <w:r w:rsidR="001E2F79" w:rsidRPr="0083455C">
        <w:rPr>
          <w:sz w:val="22"/>
          <w:szCs w:val="22"/>
        </w:rPr>
        <w:t>S</w:t>
      </w:r>
      <w:r w:rsidR="00803DC4" w:rsidRPr="0083455C">
        <w:rPr>
          <w:sz w:val="22"/>
          <w:szCs w:val="22"/>
        </w:rPr>
        <w:t xml:space="preserve">tudent </w:t>
      </w:r>
      <w:r w:rsidR="001E2F79" w:rsidRPr="0083455C">
        <w:rPr>
          <w:sz w:val="22"/>
          <w:szCs w:val="22"/>
        </w:rPr>
        <w:t xml:space="preserve">Assessment </w:t>
      </w:r>
      <w:r w:rsidR="0055370F">
        <w:rPr>
          <w:sz w:val="22"/>
          <w:szCs w:val="22"/>
        </w:rPr>
        <w:t xml:space="preserve">Required </w:t>
      </w:r>
      <w:r w:rsidR="00803DC4" w:rsidRPr="0083455C">
        <w:rPr>
          <w:sz w:val="22"/>
          <w:szCs w:val="22"/>
        </w:rPr>
        <w:t xml:space="preserve">Samples </w:t>
      </w:r>
      <w:r w:rsidR="001E2F79" w:rsidRPr="0083455C">
        <w:rPr>
          <w:sz w:val="22"/>
          <w:szCs w:val="22"/>
        </w:rPr>
        <w:t>Cover</w:t>
      </w:r>
      <w:r w:rsidR="009A2151">
        <w:rPr>
          <w:sz w:val="22"/>
          <w:szCs w:val="22"/>
        </w:rPr>
        <w:t xml:space="preserve"> Sheet</w:t>
      </w:r>
    </w:p>
    <w:p w14:paraId="508CDD07" w14:textId="77777777" w:rsidR="0071787C" w:rsidRPr="0083455C" w:rsidRDefault="00CF34E8" w:rsidP="00E91CA6">
      <w:pPr>
        <w:tabs>
          <w:tab w:val="left" w:pos="540"/>
        </w:tabs>
        <w:spacing w:after="120"/>
        <w:ind w:left="540" w:hanging="540"/>
        <w:rPr>
          <w:sz w:val="22"/>
          <w:szCs w:val="22"/>
        </w:rPr>
      </w:pPr>
      <w:r w:rsidRPr="0083455C">
        <w:rPr>
          <w:sz w:val="22"/>
          <w:szCs w:val="22"/>
        </w:rPr>
        <w:fldChar w:fldCharType="begin">
          <w:ffData>
            <w:name w:val=""/>
            <w:enabled/>
            <w:calcOnExit w:val="0"/>
            <w:checkBox>
              <w:sizeAuto/>
              <w:default w:val="0"/>
            </w:checkBox>
          </w:ffData>
        </w:fldChar>
      </w:r>
      <w:r w:rsidRPr="0083455C">
        <w:rPr>
          <w:sz w:val="22"/>
          <w:szCs w:val="22"/>
        </w:rPr>
        <w:instrText xml:space="preserve"> FORMCHECKBOX </w:instrText>
      </w:r>
      <w:r w:rsidR="00C75C5A">
        <w:rPr>
          <w:sz w:val="22"/>
          <w:szCs w:val="22"/>
        </w:rPr>
      </w:r>
      <w:r w:rsidR="00C75C5A">
        <w:rPr>
          <w:sz w:val="22"/>
          <w:szCs w:val="22"/>
        </w:rPr>
        <w:fldChar w:fldCharType="separate"/>
      </w:r>
      <w:r w:rsidRPr="0083455C">
        <w:rPr>
          <w:sz w:val="22"/>
          <w:szCs w:val="22"/>
        </w:rPr>
        <w:fldChar w:fldCharType="end"/>
      </w:r>
      <w:r w:rsidR="00E079C8" w:rsidRPr="0083455C">
        <w:rPr>
          <w:b/>
          <w:sz w:val="22"/>
          <w:szCs w:val="22"/>
        </w:rPr>
        <w:tab/>
      </w:r>
      <w:r w:rsidR="001A4B9E">
        <w:rPr>
          <w:sz w:val="22"/>
          <w:szCs w:val="22"/>
        </w:rPr>
        <w:t>Samples of a</w:t>
      </w:r>
      <w:r w:rsidR="00A27200">
        <w:rPr>
          <w:sz w:val="22"/>
          <w:szCs w:val="22"/>
        </w:rPr>
        <w:t>ssessment</w:t>
      </w:r>
      <w:r w:rsidR="001A4B9E">
        <w:rPr>
          <w:sz w:val="22"/>
          <w:szCs w:val="22"/>
        </w:rPr>
        <w:t>s</w:t>
      </w:r>
      <w:r w:rsidR="00A27200">
        <w:rPr>
          <w:sz w:val="22"/>
          <w:szCs w:val="22"/>
        </w:rPr>
        <w:t xml:space="preserve"> </w:t>
      </w:r>
      <w:r w:rsidR="001A4B9E">
        <w:rPr>
          <w:sz w:val="22"/>
          <w:szCs w:val="22"/>
        </w:rPr>
        <w:t xml:space="preserve">used </w:t>
      </w:r>
      <w:r w:rsidR="00F85252">
        <w:rPr>
          <w:sz w:val="22"/>
          <w:szCs w:val="22"/>
        </w:rPr>
        <w:t xml:space="preserve">by the college to evaluate students on the key activities </w:t>
      </w:r>
      <w:r w:rsidR="007A06BF" w:rsidRPr="0083455C">
        <w:rPr>
          <w:sz w:val="22"/>
          <w:szCs w:val="22"/>
        </w:rPr>
        <w:t xml:space="preserve">(see </w:t>
      </w:r>
      <w:r w:rsidR="00ED03E0">
        <w:rPr>
          <w:sz w:val="22"/>
          <w:szCs w:val="22"/>
        </w:rPr>
        <w:t>Initial Renewal</w:t>
      </w:r>
      <w:r w:rsidR="002C2E05">
        <w:rPr>
          <w:sz w:val="22"/>
          <w:szCs w:val="22"/>
        </w:rPr>
        <w:t xml:space="preserve"> Application </w:t>
      </w:r>
      <w:r w:rsidR="007A06BF" w:rsidRPr="0083455C">
        <w:rPr>
          <w:sz w:val="22"/>
          <w:szCs w:val="22"/>
        </w:rPr>
        <w:t>Form for instructions)</w:t>
      </w:r>
      <w:r w:rsidR="001A4B9E">
        <w:rPr>
          <w:sz w:val="22"/>
          <w:szCs w:val="22"/>
        </w:rPr>
        <w:t>:</w:t>
      </w:r>
    </w:p>
    <w:p w14:paraId="47084257" w14:textId="77777777" w:rsidR="0071787C" w:rsidRPr="0083455C" w:rsidRDefault="0071787C" w:rsidP="0091235D">
      <w:pPr>
        <w:numPr>
          <w:ilvl w:val="0"/>
          <w:numId w:val="34"/>
        </w:numPr>
        <w:tabs>
          <w:tab w:val="left" w:pos="0"/>
          <w:tab w:val="left" w:pos="540"/>
        </w:tabs>
        <w:spacing w:after="120"/>
        <w:rPr>
          <w:sz w:val="22"/>
          <w:szCs w:val="22"/>
        </w:rPr>
      </w:pPr>
      <w:r w:rsidRPr="0083455C">
        <w:rPr>
          <w:sz w:val="22"/>
          <w:szCs w:val="22"/>
        </w:rPr>
        <w:t xml:space="preserve">All major assessments from one course – </w:t>
      </w:r>
      <w:r w:rsidR="00ED03E0">
        <w:rPr>
          <w:sz w:val="22"/>
          <w:szCs w:val="22"/>
        </w:rPr>
        <w:t xml:space="preserve">addressing </w:t>
      </w:r>
      <w:r w:rsidRPr="00880F32">
        <w:rPr>
          <w:b/>
          <w:sz w:val="22"/>
          <w:szCs w:val="22"/>
        </w:rPr>
        <w:t>all the key activities</w:t>
      </w:r>
      <w:r w:rsidRPr="0083455C">
        <w:rPr>
          <w:sz w:val="22"/>
          <w:szCs w:val="22"/>
        </w:rPr>
        <w:t xml:space="preserve"> (or equivalent element) </w:t>
      </w:r>
      <w:r w:rsidR="001A3FD9" w:rsidRPr="0083455C">
        <w:rPr>
          <w:sz w:val="22"/>
          <w:szCs w:val="22"/>
        </w:rPr>
        <w:t xml:space="preserve">checked </w:t>
      </w:r>
      <w:r w:rsidR="0055370F">
        <w:rPr>
          <w:sz w:val="22"/>
          <w:szCs w:val="22"/>
        </w:rPr>
        <w:t xml:space="preserve">for that course </w:t>
      </w:r>
      <w:r w:rsidR="001A3FD9" w:rsidRPr="0083455C">
        <w:rPr>
          <w:sz w:val="22"/>
          <w:szCs w:val="22"/>
        </w:rPr>
        <w:t>on the matrix</w:t>
      </w:r>
    </w:p>
    <w:p w14:paraId="22E5D38E" w14:textId="77777777" w:rsidR="001A3FD9" w:rsidRPr="0083455C" w:rsidRDefault="0050737A" w:rsidP="00E91CA6">
      <w:pPr>
        <w:numPr>
          <w:ilvl w:val="0"/>
          <w:numId w:val="34"/>
        </w:numPr>
        <w:tabs>
          <w:tab w:val="left" w:pos="0"/>
          <w:tab w:val="left" w:pos="540"/>
        </w:tabs>
        <w:spacing w:after="240"/>
        <w:ind w:left="907"/>
        <w:rPr>
          <w:sz w:val="22"/>
          <w:szCs w:val="22"/>
        </w:rPr>
      </w:pPr>
      <w:r>
        <w:rPr>
          <w:sz w:val="22"/>
          <w:szCs w:val="22"/>
        </w:rPr>
        <w:t>O</w:t>
      </w:r>
      <w:r w:rsidR="001A3FD9" w:rsidRPr="0083455C">
        <w:rPr>
          <w:sz w:val="22"/>
          <w:szCs w:val="22"/>
        </w:rPr>
        <w:t xml:space="preserve">ne assessment </w:t>
      </w:r>
      <w:r>
        <w:rPr>
          <w:sz w:val="22"/>
          <w:szCs w:val="22"/>
        </w:rPr>
        <w:t xml:space="preserve">each </w:t>
      </w:r>
      <w:r w:rsidR="001A3FD9" w:rsidRPr="0083455C">
        <w:rPr>
          <w:sz w:val="22"/>
          <w:szCs w:val="22"/>
        </w:rPr>
        <w:t xml:space="preserve">from two </w:t>
      </w:r>
      <w:r w:rsidR="00E91CA6">
        <w:rPr>
          <w:sz w:val="22"/>
          <w:szCs w:val="22"/>
        </w:rPr>
        <w:t xml:space="preserve">other </w:t>
      </w:r>
      <w:r w:rsidR="001A3FD9" w:rsidRPr="0083455C">
        <w:rPr>
          <w:sz w:val="22"/>
          <w:szCs w:val="22"/>
        </w:rPr>
        <w:t xml:space="preserve">courses – </w:t>
      </w:r>
      <w:r w:rsidR="00ED03E0">
        <w:rPr>
          <w:sz w:val="22"/>
          <w:szCs w:val="22"/>
        </w:rPr>
        <w:t xml:space="preserve">addressing </w:t>
      </w:r>
      <w:r w:rsidR="001A3FD9" w:rsidRPr="00880F32">
        <w:rPr>
          <w:b/>
          <w:sz w:val="22"/>
          <w:szCs w:val="22"/>
        </w:rPr>
        <w:t>some of the key activities</w:t>
      </w:r>
      <w:r w:rsidR="001A3FD9" w:rsidRPr="0083455C">
        <w:rPr>
          <w:sz w:val="22"/>
          <w:szCs w:val="22"/>
        </w:rPr>
        <w:t xml:space="preserve"> checked </w:t>
      </w:r>
      <w:r w:rsidR="00AA3460" w:rsidRPr="0083455C">
        <w:rPr>
          <w:sz w:val="22"/>
          <w:szCs w:val="22"/>
        </w:rPr>
        <w:t xml:space="preserve">for those courses </w:t>
      </w:r>
      <w:r w:rsidR="00AA3460">
        <w:rPr>
          <w:sz w:val="22"/>
          <w:szCs w:val="22"/>
        </w:rPr>
        <w:t>on the matrix</w:t>
      </w:r>
    </w:p>
    <w:p w14:paraId="65F1C128" w14:textId="77777777" w:rsidR="004F1495" w:rsidRDefault="000642C5" w:rsidP="007E2D9E">
      <w:pPr>
        <w:spacing w:after="240"/>
        <w:rPr>
          <w:sz w:val="22"/>
          <w:szCs w:val="22"/>
        </w:rPr>
      </w:pPr>
      <w:r>
        <w:rPr>
          <w:sz w:val="22"/>
          <w:szCs w:val="22"/>
        </w:rPr>
        <w:t>Complete and submit t</w:t>
      </w:r>
      <w:r w:rsidR="004E615E">
        <w:rPr>
          <w:sz w:val="22"/>
          <w:szCs w:val="22"/>
        </w:rPr>
        <w:t>he required documents electronically</w:t>
      </w:r>
      <w:r>
        <w:rPr>
          <w:sz w:val="22"/>
          <w:szCs w:val="22"/>
        </w:rPr>
        <w:t xml:space="preserve">, including a </w:t>
      </w:r>
      <w:r w:rsidR="00A5025E">
        <w:rPr>
          <w:sz w:val="22"/>
          <w:szCs w:val="22"/>
        </w:rPr>
        <w:t xml:space="preserve">pdf copy </w:t>
      </w:r>
      <w:r>
        <w:rPr>
          <w:sz w:val="22"/>
          <w:szCs w:val="22"/>
        </w:rPr>
        <w:t xml:space="preserve">of </w:t>
      </w:r>
      <w:r w:rsidR="00A5025E">
        <w:rPr>
          <w:sz w:val="22"/>
          <w:szCs w:val="22"/>
        </w:rPr>
        <w:t xml:space="preserve">the signed documents. The email address may be obtained by calling the TWIC office at the phone number below. </w:t>
      </w:r>
    </w:p>
    <w:p w14:paraId="068BFBD1" w14:textId="77777777" w:rsidR="00A5025E" w:rsidRDefault="00A5025E" w:rsidP="000E7489">
      <w:pPr>
        <w:jc w:val="center"/>
        <w:rPr>
          <w:sz w:val="22"/>
          <w:szCs w:val="22"/>
        </w:rPr>
      </w:pPr>
      <w:r>
        <w:rPr>
          <w:sz w:val="22"/>
          <w:szCs w:val="22"/>
        </w:rPr>
        <w:t>Texas Workforce Investment Council</w:t>
      </w:r>
    </w:p>
    <w:p w14:paraId="43484410" w14:textId="77777777" w:rsidR="00A5025E" w:rsidRPr="00A5025E" w:rsidRDefault="00A5025E" w:rsidP="000E7489">
      <w:pPr>
        <w:jc w:val="center"/>
        <w:rPr>
          <w:sz w:val="22"/>
          <w:szCs w:val="22"/>
        </w:rPr>
      </w:pPr>
      <w:r>
        <w:rPr>
          <w:sz w:val="22"/>
          <w:szCs w:val="22"/>
        </w:rPr>
        <w:t>512/936-8100</w:t>
      </w:r>
    </w:p>
    <w:p w14:paraId="4667EA10" w14:textId="77777777" w:rsidR="00092377" w:rsidRDefault="00092377" w:rsidP="0038635B">
      <w:pPr>
        <w:pStyle w:val="BodyText"/>
        <w:spacing w:after="0"/>
        <w:jc w:val="center"/>
        <w:rPr>
          <w:rFonts w:ascii="Calibri" w:hAnsi="Calibri" w:cs="Calibri"/>
          <w:sz w:val="24"/>
          <w:szCs w:val="24"/>
        </w:rPr>
        <w:sectPr w:rsidR="00092377" w:rsidSect="005021D8">
          <w:headerReference w:type="default" r:id="rId14"/>
          <w:footnotePr>
            <w:numRestart w:val="eachSect"/>
          </w:footnotePr>
          <w:pgSz w:w="12240" w:h="15840"/>
          <w:pgMar w:top="1440" w:right="1440" w:bottom="1440" w:left="1440" w:header="288" w:footer="202" w:gutter="0"/>
          <w:pgNumType w:start="1"/>
          <w:cols w:space="720"/>
          <w:titlePg/>
          <w:docGrid w:linePitch="272"/>
        </w:sectPr>
      </w:pPr>
    </w:p>
    <w:p w14:paraId="1B8B2FE5" w14:textId="77777777" w:rsidR="0038635B" w:rsidRDefault="0038635B" w:rsidP="005902CD">
      <w:pPr>
        <w:pStyle w:val="BodyText"/>
        <w:spacing w:after="0"/>
        <w:jc w:val="center"/>
        <w:rPr>
          <w:rFonts w:ascii="Arial" w:hAnsi="Arial"/>
          <w:b/>
          <w:sz w:val="22"/>
          <w:szCs w:val="22"/>
        </w:rPr>
      </w:pPr>
      <w:r w:rsidRPr="000625A0">
        <w:rPr>
          <w:rFonts w:ascii="Arial" w:hAnsi="Arial"/>
          <w:b/>
          <w:sz w:val="22"/>
          <w:szCs w:val="22"/>
        </w:rPr>
        <w:lastRenderedPageBreak/>
        <w:t>Initial Renewal Application Cover</w:t>
      </w:r>
    </w:p>
    <w:p w14:paraId="45B933FD" w14:textId="77777777" w:rsidR="00EC5E05" w:rsidRPr="000625A0" w:rsidRDefault="00AE1554" w:rsidP="00962AC8">
      <w:pPr>
        <w:pStyle w:val="BodyText"/>
        <w:jc w:val="center"/>
        <w:rPr>
          <w:rFonts w:ascii="Arial" w:hAnsi="Arial"/>
          <w:b/>
          <w:sz w:val="22"/>
          <w:szCs w:val="22"/>
        </w:rPr>
      </w:pPr>
      <w:r>
        <w:rPr>
          <w:rFonts w:ascii="Arial" w:hAnsi="Arial"/>
          <w:b/>
          <w:sz w:val="22"/>
          <w:szCs w:val="22"/>
        </w:rPr>
        <w:t>Texas Skill Standards Based Program Recognition</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184"/>
        <w:gridCol w:w="1149"/>
        <w:gridCol w:w="847"/>
        <w:gridCol w:w="895"/>
        <w:gridCol w:w="780"/>
        <w:gridCol w:w="1556"/>
        <w:gridCol w:w="1171"/>
        <w:gridCol w:w="943"/>
        <w:gridCol w:w="315"/>
        <w:gridCol w:w="1224"/>
      </w:tblGrid>
      <w:tr w:rsidR="0038635B" w:rsidRPr="009F309D" w14:paraId="0E2EBBCF" w14:textId="77777777" w:rsidTr="00440168">
        <w:trPr>
          <w:trHeight w:val="254"/>
          <w:tblCellSpacing w:w="20" w:type="dxa"/>
        </w:trPr>
        <w:tc>
          <w:tcPr>
            <w:tcW w:w="4960" w:type="pct"/>
            <w:gridSpan w:val="10"/>
            <w:shd w:val="clear" w:color="auto" w:fill="auto"/>
          </w:tcPr>
          <w:p w14:paraId="6D0C5BE8" w14:textId="77777777" w:rsidR="0038635B" w:rsidRPr="009F309D" w:rsidRDefault="0038635B" w:rsidP="004F368D">
            <w:r w:rsidRPr="009F309D">
              <w:t xml:space="preserve">All institutions applying for </w:t>
            </w:r>
            <w:r>
              <w:t>p</w:t>
            </w:r>
            <w:r w:rsidRPr="009F309D">
              <w:t xml:space="preserve">rogram </w:t>
            </w:r>
            <w:r>
              <w:t>r</w:t>
            </w:r>
            <w:r w:rsidRPr="009F309D">
              <w:t xml:space="preserve">ecognition </w:t>
            </w:r>
            <w:r>
              <w:t>initial r</w:t>
            </w:r>
            <w:r w:rsidRPr="009F309D">
              <w:t>enewal must c</w:t>
            </w:r>
            <w:r>
              <w:t xml:space="preserve">omplete the information below. </w:t>
            </w:r>
            <w:r w:rsidR="00F6097E" w:rsidRPr="00F6097E">
              <w:rPr>
                <w:b/>
                <w:i/>
              </w:rPr>
              <w:t>Please download (at www.tssb.org/applications) and complete electronically.</w:t>
            </w:r>
          </w:p>
        </w:tc>
      </w:tr>
      <w:tr w:rsidR="0038635B" w:rsidRPr="009F309D" w14:paraId="2D97A6D7" w14:textId="77777777" w:rsidTr="00440168">
        <w:trPr>
          <w:tblCellSpacing w:w="20" w:type="dxa"/>
        </w:trPr>
        <w:tc>
          <w:tcPr>
            <w:tcW w:w="558" w:type="pct"/>
            <w:tcBorders>
              <w:bottom w:val="outset" w:sz="6" w:space="0" w:color="auto"/>
            </w:tcBorders>
            <w:shd w:val="clear" w:color="auto" w:fill="auto"/>
          </w:tcPr>
          <w:p w14:paraId="31E7B6A9" w14:textId="77777777" w:rsidR="0038635B" w:rsidRPr="009F309D" w:rsidRDefault="0038635B" w:rsidP="0038635B">
            <w:pPr>
              <w:spacing w:before="120"/>
            </w:pPr>
            <w:r w:rsidRPr="009F309D">
              <w:t>Institution:</w:t>
            </w:r>
          </w:p>
        </w:tc>
        <w:tc>
          <w:tcPr>
            <w:tcW w:w="4382" w:type="pct"/>
            <w:gridSpan w:val="9"/>
            <w:tcBorders>
              <w:bottom w:val="outset" w:sz="6" w:space="0" w:color="auto"/>
            </w:tcBorders>
            <w:shd w:val="clear" w:color="auto" w:fill="auto"/>
          </w:tcPr>
          <w:p w14:paraId="21574FA8" w14:textId="77777777" w:rsidR="0038635B" w:rsidRPr="009F309D" w:rsidRDefault="0038635B" w:rsidP="0038635B">
            <w:pPr>
              <w:spacing w:before="120"/>
            </w:pPr>
            <w:r>
              <w:rPr>
                <w:b/>
              </w:rPr>
              <w:fldChar w:fldCharType="begin">
                <w:ffData>
                  <w:name w:val="Text30"/>
                  <w:enabled/>
                  <w:calcOnExit w:val="0"/>
                  <w:statusText w:type="text" w:val="Type the name of the college applying for program recognition renewal."/>
                  <w:textInput/>
                </w:ffData>
              </w:fldChar>
            </w:r>
            <w:bookmarkStart w:id="2" w:name="Text3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r>
      <w:tr w:rsidR="0038635B" w:rsidRPr="009F309D" w14:paraId="44B30FBC" w14:textId="77777777" w:rsidTr="00440168">
        <w:trPr>
          <w:trHeight w:val="352"/>
          <w:tblCellSpacing w:w="20" w:type="dxa"/>
        </w:trPr>
        <w:tc>
          <w:tcPr>
            <w:tcW w:w="4960" w:type="pct"/>
            <w:gridSpan w:val="10"/>
            <w:shd w:val="clear" w:color="auto" w:fill="auto"/>
          </w:tcPr>
          <w:p w14:paraId="2DE85289" w14:textId="77777777" w:rsidR="0038635B" w:rsidRPr="009F309D" w:rsidRDefault="0038635B" w:rsidP="0038635B">
            <w:pPr>
              <w:spacing w:before="120"/>
            </w:pPr>
            <w:r w:rsidRPr="009F309D">
              <w:rPr>
                <w:rFonts w:ascii="Arial" w:hAnsi="Arial" w:cs="Arial"/>
                <w:b/>
              </w:rPr>
              <w:t>Program Information:</w:t>
            </w:r>
            <w:r w:rsidRPr="009F309D">
              <w:t xml:space="preserve"> Enter the </w:t>
            </w:r>
            <w:r>
              <w:t xml:space="preserve">award </w:t>
            </w:r>
            <w:r w:rsidRPr="009F309D">
              <w:t xml:space="preserve">title </w:t>
            </w:r>
            <w:r>
              <w:t xml:space="preserve">and level </w:t>
            </w:r>
            <w:r w:rsidRPr="009F309D">
              <w:t xml:space="preserve">of the recognized program for </w:t>
            </w:r>
            <w:r>
              <w:t xml:space="preserve">which renewal is being sought. Check the box below if a program revision has been approved by </w:t>
            </w:r>
            <w:r w:rsidRPr="009F309D">
              <w:t>the Texas Higher Education Coordinating Board</w:t>
            </w:r>
            <w:r>
              <w:t xml:space="preserve"> (THECB) </w:t>
            </w:r>
            <w:r w:rsidRPr="009F309D">
              <w:t xml:space="preserve">since </w:t>
            </w:r>
            <w:r>
              <w:t xml:space="preserve">the </w:t>
            </w:r>
            <w:r w:rsidRPr="009F309D">
              <w:t xml:space="preserve">program recognition was granted.  (If so, attach documentation </w:t>
            </w:r>
            <w:r>
              <w:t xml:space="preserve">of the THECB </w:t>
            </w:r>
            <w:r w:rsidRPr="009F309D">
              <w:t xml:space="preserve">approval.)  </w:t>
            </w:r>
          </w:p>
        </w:tc>
      </w:tr>
      <w:tr w:rsidR="0038635B" w:rsidRPr="009F309D" w14:paraId="1E6E6A38" w14:textId="77777777" w:rsidTr="00246CCA">
        <w:trPr>
          <w:trHeight w:val="352"/>
          <w:tblCellSpacing w:w="20" w:type="dxa"/>
        </w:trPr>
        <w:tc>
          <w:tcPr>
            <w:tcW w:w="3162" w:type="pct"/>
            <w:gridSpan w:val="6"/>
            <w:shd w:val="clear" w:color="auto" w:fill="auto"/>
          </w:tcPr>
          <w:p w14:paraId="246F8174" w14:textId="77777777" w:rsidR="0038635B" w:rsidRPr="009F309D" w:rsidRDefault="0038635B" w:rsidP="0038635B">
            <w:pPr>
              <w:spacing w:before="120"/>
            </w:pPr>
            <w:r>
              <w:t>P</w:t>
            </w:r>
            <w:r w:rsidRPr="009F309D">
              <w:t xml:space="preserve">rogram </w:t>
            </w:r>
            <w:r>
              <w:t>revision approved by the THECB</w:t>
            </w:r>
            <w:proofErr w:type="gramStart"/>
            <w:r>
              <w:t>:  (</w:t>
            </w:r>
            <w:proofErr w:type="gramEnd"/>
            <w:r>
              <w:t>If not applicable, leave blank.)</w:t>
            </w:r>
          </w:p>
        </w:tc>
        <w:tc>
          <w:tcPr>
            <w:tcW w:w="1778" w:type="pct"/>
            <w:gridSpan w:val="4"/>
            <w:shd w:val="clear" w:color="auto" w:fill="auto"/>
          </w:tcPr>
          <w:p w14:paraId="64C61708" w14:textId="77777777" w:rsidR="0038635B" w:rsidRPr="009F309D" w:rsidRDefault="0038635B" w:rsidP="0038635B">
            <w:pPr>
              <w:spacing w:before="120"/>
              <w:rPr>
                <w:b/>
              </w:rPr>
            </w:pPr>
            <w:r>
              <w:rPr>
                <w:b/>
              </w:rPr>
              <w:fldChar w:fldCharType="begin">
                <w:ffData>
                  <w:name w:val="Check1"/>
                  <w:enabled/>
                  <w:calcOnExit w:val="0"/>
                  <w:statusText w:type="text" w:val="Check the box if a program revision has been approved by the Coordinating Board.  If not applicable, leave blank."/>
                  <w:checkBox>
                    <w:sizeAuto/>
                    <w:default w:val="0"/>
                  </w:checkBox>
                </w:ffData>
              </w:fldChar>
            </w:r>
            <w:bookmarkStart w:id="3" w:name="Check1"/>
            <w:r>
              <w:rPr>
                <w:b/>
              </w:rPr>
              <w:instrText xml:space="preserve"> FORMCHECKBOX </w:instrText>
            </w:r>
            <w:r w:rsidR="00C75C5A">
              <w:rPr>
                <w:b/>
              </w:rPr>
            </w:r>
            <w:r w:rsidR="00C75C5A">
              <w:rPr>
                <w:b/>
              </w:rPr>
              <w:fldChar w:fldCharType="separate"/>
            </w:r>
            <w:r>
              <w:rPr>
                <w:b/>
              </w:rPr>
              <w:fldChar w:fldCharType="end"/>
            </w:r>
            <w:bookmarkEnd w:id="3"/>
          </w:p>
        </w:tc>
      </w:tr>
      <w:tr w:rsidR="00440168" w:rsidRPr="009F309D" w14:paraId="75C2E4BD" w14:textId="77777777" w:rsidTr="00246CCA">
        <w:trPr>
          <w:trHeight w:val="241"/>
          <w:tblCellSpacing w:w="20" w:type="dxa"/>
        </w:trPr>
        <w:tc>
          <w:tcPr>
            <w:tcW w:w="1551" w:type="pct"/>
            <w:gridSpan w:val="3"/>
            <w:shd w:val="clear" w:color="auto" w:fill="auto"/>
          </w:tcPr>
          <w:p w14:paraId="0CEDB7CB" w14:textId="77777777" w:rsidR="00C64C8B" w:rsidRPr="009F309D" w:rsidRDefault="00C64C8B" w:rsidP="00F6097E">
            <w:pPr>
              <w:spacing w:before="120"/>
            </w:pPr>
            <w:r>
              <w:t>Award title of recognized program:</w:t>
            </w:r>
          </w:p>
        </w:tc>
        <w:tc>
          <w:tcPr>
            <w:tcW w:w="1591" w:type="pct"/>
            <w:gridSpan w:val="3"/>
            <w:shd w:val="clear" w:color="auto" w:fill="auto"/>
          </w:tcPr>
          <w:p w14:paraId="16B0AB3C" w14:textId="77777777" w:rsidR="00C64C8B" w:rsidRPr="009F309D" w:rsidRDefault="002F72B3" w:rsidP="00F6097E">
            <w:pPr>
              <w:spacing w:before="120"/>
            </w:pPr>
            <w:r w:rsidRPr="00F6097E">
              <w:rPr>
                <w:b/>
              </w:rPr>
              <w:fldChar w:fldCharType="begin">
                <w:ffData>
                  <w:name w:val="Text28"/>
                  <w:enabled/>
                  <w:calcOnExit w:val="0"/>
                  <w:statusText w:type="text" w:val="Enter title of associate's degree or level two certificate for which TSSB recognition renewal is being sought, e.g., Biotechnology "/>
                  <w:textInput/>
                </w:ffData>
              </w:fldChar>
            </w:r>
            <w:r w:rsidRPr="00F6097E">
              <w:rPr>
                <w:b/>
              </w:rPr>
              <w:instrText xml:space="preserve"> FORMTEXT </w:instrText>
            </w:r>
            <w:r w:rsidRPr="00F6097E">
              <w:rPr>
                <w:b/>
              </w:rPr>
            </w:r>
            <w:r w:rsidRPr="00F6097E">
              <w:rPr>
                <w:b/>
              </w:rPr>
              <w:fldChar w:fldCharType="separate"/>
            </w:r>
            <w:r w:rsidRPr="00F6097E">
              <w:rPr>
                <w:b/>
                <w:noProof/>
              </w:rPr>
              <w:t> </w:t>
            </w:r>
            <w:r w:rsidRPr="00F6097E">
              <w:rPr>
                <w:b/>
                <w:noProof/>
              </w:rPr>
              <w:t> </w:t>
            </w:r>
            <w:r w:rsidRPr="00F6097E">
              <w:rPr>
                <w:b/>
                <w:noProof/>
              </w:rPr>
              <w:t> </w:t>
            </w:r>
            <w:r w:rsidRPr="00F6097E">
              <w:rPr>
                <w:b/>
                <w:noProof/>
              </w:rPr>
              <w:t> </w:t>
            </w:r>
            <w:r w:rsidRPr="00F6097E">
              <w:rPr>
                <w:b/>
                <w:noProof/>
              </w:rPr>
              <w:t> </w:t>
            </w:r>
            <w:r w:rsidRPr="00F6097E">
              <w:rPr>
                <w:b/>
              </w:rPr>
              <w:fldChar w:fldCharType="end"/>
            </w:r>
          </w:p>
        </w:tc>
        <w:tc>
          <w:tcPr>
            <w:tcW w:w="1196" w:type="pct"/>
            <w:gridSpan w:val="3"/>
            <w:shd w:val="clear" w:color="auto" w:fill="auto"/>
          </w:tcPr>
          <w:p w14:paraId="12A5D106" w14:textId="77777777" w:rsidR="00C64C8B" w:rsidRPr="009F309D" w:rsidRDefault="00C64C8B" w:rsidP="00F6097E">
            <w:pPr>
              <w:spacing w:before="120"/>
            </w:pPr>
            <w:r>
              <w:t>Award level (select one):</w:t>
            </w:r>
          </w:p>
        </w:tc>
        <w:tc>
          <w:tcPr>
            <w:tcW w:w="562" w:type="pct"/>
            <w:shd w:val="clear" w:color="auto" w:fill="auto"/>
          </w:tcPr>
          <w:p w14:paraId="7E509DCE" w14:textId="77777777" w:rsidR="00C64C8B" w:rsidRPr="009F309D" w:rsidRDefault="002F72B3" w:rsidP="00F6097E">
            <w:pPr>
              <w:spacing w:before="120"/>
            </w:pPr>
            <w:r>
              <w:fldChar w:fldCharType="begin">
                <w:ffData>
                  <w:name w:val="Dropdown2"/>
                  <w:enabled/>
                  <w:calcOnExit w:val="0"/>
                  <w:statusText w:type="text" w:val="Select AAS, AS or C2 for level two certificate"/>
                  <w:ddList>
                    <w:listEntry w:val="AAS"/>
                    <w:listEntry w:val="AS"/>
                    <w:listEntry w:val="C2"/>
                  </w:ddList>
                </w:ffData>
              </w:fldChar>
            </w:r>
            <w:r>
              <w:instrText xml:space="preserve"> FORMDROPDOWN </w:instrText>
            </w:r>
            <w:r w:rsidR="00C75C5A">
              <w:fldChar w:fldCharType="separate"/>
            </w:r>
            <w:r>
              <w:fldChar w:fldCharType="end"/>
            </w:r>
          </w:p>
        </w:tc>
      </w:tr>
      <w:tr w:rsidR="00F6097E" w:rsidRPr="009F309D" w14:paraId="0E8ACB7C" w14:textId="77777777" w:rsidTr="00440168">
        <w:trPr>
          <w:trHeight w:val="241"/>
          <w:tblCellSpacing w:w="20" w:type="dxa"/>
        </w:trPr>
        <w:tc>
          <w:tcPr>
            <w:tcW w:w="4960" w:type="pct"/>
            <w:gridSpan w:val="10"/>
            <w:shd w:val="clear" w:color="auto" w:fill="auto"/>
          </w:tcPr>
          <w:p w14:paraId="50CE1F12" w14:textId="77777777" w:rsidR="00F6097E" w:rsidRPr="009F309D" w:rsidRDefault="00F6097E" w:rsidP="00F6097E">
            <w:pPr>
              <w:spacing w:before="120"/>
            </w:pPr>
            <w:r w:rsidRPr="009F309D">
              <w:t xml:space="preserve">Title of recognized skill standards (found in </w:t>
            </w:r>
            <w:r>
              <w:t>r</w:t>
            </w:r>
            <w:r w:rsidRPr="009F309D">
              <w:t>epository on T</w:t>
            </w:r>
            <w:r>
              <w:t xml:space="preserve">exas skill standards </w:t>
            </w:r>
            <w:r w:rsidRPr="009F309D">
              <w:t xml:space="preserve">website at </w:t>
            </w:r>
            <w:hyperlink r:id="rId15" w:history="1">
              <w:r w:rsidRPr="009F309D">
                <w:rPr>
                  <w:rStyle w:val="Hyperlink"/>
                </w:rPr>
                <w:t>www.tssb.org</w:t>
              </w:r>
            </w:hyperlink>
            <w:r>
              <w:rPr>
                <w:rStyle w:val="Hyperlink"/>
              </w:rPr>
              <w:t>/texas-skill-standards-repository</w:t>
            </w:r>
            <w:r w:rsidRPr="009F309D">
              <w:t>)</w:t>
            </w:r>
            <w:r>
              <w:t xml:space="preserve"> </w:t>
            </w:r>
            <w:r w:rsidRPr="009F309D">
              <w:t>incorporated into recognized program curriculum:</w:t>
            </w:r>
          </w:p>
        </w:tc>
      </w:tr>
      <w:tr w:rsidR="00F6097E" w:rsidRPr="009F309D" w14:paraId="73FD7AB7" w14:textId="77777777" w:rsidTr="00440168">
        <w:trPr>
          <w:trHeight w:val="297"/>
          <w:tblCellSpacing w:w="20" w:type="dxa"/>
        </w:trPr>
        <w:tc>
          <w:tcPr>
            <w:tcW w:w="4960" w:type="pct"/>
            <w:gridSpan w:val="10"/>
            <w:shd w:val="clear" w:color="auto" w:fill="auto"/>
          </w:tcPr>
          <w:p w14:paraId="7DAD14A2" w14:textId="77777777" w:rsidR="00F6097E" w:rsidRPr="009F309D" w:rsidRDefault="00F6097E" w:rsidP="00F6097E">
            <w:pPr>
              <w:spacing w:before="120"/>
              <w:rPr>
                <w:b/>
              </w:rPr>
            </w:pPr>
            <w:r>
              <w:rPr>
                <w:b/>
              </w:rPr>
              <w:fldChar w:fldCharType="begin">
                <w:ffData>
                  <w:name w:val="Text13"/>
                  <w:enabled/>
                  <w:calcOnExit w:val="0"/>
                  <w:statusText w:type="text" w:val="Type title of TSSB-recognized skill standards incorporated into program.  (See Texas Skill Standards Repository at www.tssb.org.)"/>
                  <w:textInput/>
                </w:ffData>
              </w:fldChar>
            </w:r>
            <w:bookmarkStart w:id="4" w:name="Text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p>
        </w:tc>
      </w:tr>
      <w:tr w:rsidR="00F6097E" w:rsidRPr="009F309D" w14:paraId="350EC4A6" w14:textId="77777777" w:rsidTr="00440168">
        <w:trPr>
          <w:trHeight w:val="307"/>
          <w:tblCellSpacing w:w="20" w:type="dxa"/>
        </w:trPr>
        <w:tc>
          <w:tcPr>
            <w:tcW w:w="4960" w:type="pct"/>
            <w:gridSpan w:val="10"/>
            <w:shd w:val="clear" w:color="auto" w:fill="auto"/>
          </w:tcPr>
          <w:p w14:paraId="5E59C606" w14:textId="77777777" w:rsidR="00F6097E" w:rsidRPr="009F309D" w:rsidRDefault="00F6097E" w:rsidP="00595595">
            <w:pPr>
              <w:spacing w:before="120"/>
            </w:pPr>
            <w:r w:rsidRPr="009F309D">
              <w:rPr>
                <w:rFonts w:ascii="Arial" w:hAnsi="Arial" w:cs="Arial"/>
                <w:b/>
              </w:rPr>
              <w:t>Contact Information:</w:t>
            </w:r>
            <w:r w:rsidRPr="009F309D">
              <w:t xml:space="preserve"> Enter the name, title, and contact information of </w:t>
            </w:r>
            <w:r w:rsidRPr="00597292">
              <w:t xml:space="preserve">the </w:t>
            </w:r>
            <w:r w:rsidR="00595595" w:rsidRPr="00597292">
              <w:t>single</w:t>
            </w:r>
            <w:r w:rsidRPr="00597292">
              <w:t xml:space="preserve"> program</w:t>
            </w:r>
            <w:r w:rsidR="00595595" w:rsidRPr="00597292">
              <w:t xml:space="preserve"> contact </w:t>
            </w:r>
            <w:r w:rsidRPr="00597292">
              <w:t>who is submitting the renewal application on behalf of the institution</w:t>
            </w:r>
            <w:r w:rsidR="00595595" w:rsidRPr="00597292">
              <w:t xml:space="preserve"> and all campuses where the program is offered</w:t>
            </w:r>
            <w:r w:rsidRPr="00597292">
              <w:t>.</w:t>
            </w:r>
            <w:r w:rsidRPr="009F309D">
              <w:t xml:space="preserve"> </w:t>
            </w:r>
          </w:p>
        </w:tc>
      </w:tr>
      <w:tr w:rsidR="00393707" w:rsidRPr="009F309D" w14:paraId="659026EE" w14:textId="77777777" w:rsidTr="00246CCA">
        <w:trPr>
          <w:trHeight w:val="262"/>
          <w:tblCellSpacing w:w="20" w:type="dxa"/>
        </w:trPr>
        <w:tc>
          <w:tcPr>
            <w:tcW w:w="2378" w:type="pct"/>
            <w:gridSpan w:val="5"/>
            <w:shd w:val="clear" w:color="auto" w:fill="auto"/>
          </w:tcPr>
          <w:p w14:paraId="129AE06F" w14:textId="77777777" w:rsidR="00393707" w:rsidRPr="00727E5B" w:rsidRDefault="00393707" w:rsidP="004B5274">
            <w:r w:rsidRPr="009F309D">
              <w:t xml:space="preserve">Name of </w:t>
            </w:r>
            <w:r w:rsidR="004B5274">
              <w:t>single program contact across campuses</w:t>
            </w:r>
            <w:r>
              <w:t>:</w:t>
            </w:r>
          </w:p>
        </w:tc>
        <w:tc>
          <w:tcPr>
            <w:tcW w:w="2563" w:type="pct"/>
            <w:gridSpan w:val="5"/>
            <w:shd w:val="clear" w:color="auto" w:fill="auto"/>
          </w:tcPr>
          <w:p w14:paraId="5AA0CAC7" w14:textId="77777777" w:rsidR="00393707" w:rsidRPr="009F309D" w:rsidRDefault="00393707" w:rsidP="00F6097E">
            <w:r w:rsidRPr="009F309D">
              <w:t>Title</w:t>
            </w:r>
            <w:r>
              <w:t>:</w:t>
            </w:r>
          </w:p>
        </w:tc>
      </w:tr>
      <w:tr w:rsidR="00F6097E" w:rsidRPr="009F309D" w14:paraId="5EB9C561" w14:textId="77777777" w:rsidTr="00246CCA">
        <w:trPr>
          <w:trHeight w:val="166"/>
          <w:tblCellSpacing w:w="20" w:type="dxa"/>
        </w:trPr>
        <w:tc>
          <w:tcPr>
            <w:tcW w:w="2378" w:type="pct"/>
            <w:gridSpan w:val="5"/>
            <w:shd w:val="clear" w:color="auto" w:fill="auto"/>
          </w:tcPr>
          <w:p w14:paraId="66327537" w14:textId="77777777" w:rsidR="00F6097E" w:rsidRPr="009F309D" w:rsidRDefault="00F5318A" w:rsidP="00F6097E">
            <w:pPr>
              <w:rPr>
                <w:b/>
              </w:rPr>
            </w:pPr>
            <w:r>
              <w:rPr>
                <w:b/>
              </w:rPr>
              <w:fldChar w:fldCharType="begin">
                <w:ffData>
                  <w:name w:val="Text16"/>
                  <w:enabled/>
                  <w:calcOnExit w:val="0"/>
                  <w:statusText w:type="text" w:val="Type name of single program contact submitting application on behalf of college &amp; campuses where program is offered.  "/>
                  <w:textInput/>
                </w:ffData>
              </w:fldChar>
            </w:r>
            <w:bookmarkStart w:id="5" w:name="Text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p>
        </w:tc>
        <w:tc>
          <w:tcPr>
            <w:tcW w:w="2563" w:type="pct"/>
            <w:gridSpan w:val="5"/>
            <w:shd w:val="clear" w:color="auto" w:fill="auto"/>
          </w:tcPr>
          <w:p w14:paraId="38C7A961" w14:textId="77777777" w:rsidR="00F6097E" w:rsidRPr="009F309D" w:rsidRDefault="003C4386" w:rsidP="004B5274">
            <w:pPr>
              <w:rPr>
                <w:b/>
              </w:rPr>
            </w:pPr>
            <w:r>
              <w:rPr>
                <w:b/>
              </w:rPr>
              <w:fldChar w:fldCharType="begin">
                <w:ffData>
                  <w:name w:val="Text33"/>
                  <w:enabled/>
                  <w:calcOnExit w:val="0"/>
                  <w:statusText w:type="text" w:val="Type title of single program contact submitting the application for program recognition renewal."/>
                  <w:textInput/>
                </w:ffData>
              </w:fldChar>
            </w:r>
            <w:bookmarkStart w:id="6" w:name="Text3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
          </w:p>
        </w:tc>
      </w:tr>
      <w:tr w:rsidR="00C64C8B" w:rsidRPr="009F309D" w14:paraId="617F76E3" w14:textId="77777777" w:rsidTr="00246CCA">
        <w:trPr>
          <w:trHeight w:val="171"/>
          <w:tblCellSpacing w:w="20" w:type="dxa"/>
        </w:trPr>
        <w:tc>
          <w:tcPr>
            <w:tcW w:w="1994" w:type="pct"/>
            <w:gridSpan w:val="4"/>
            <w:shd w:val="clear" w:color="auto" w:fill="auto"/>
          </w:tcPr>
          <w:p w14:paraId="17D5FD99" w14:textId="77777777" w:rsidR="00F6097E" w:rsidRPr="009F309D" w:rsidRDefault="00F6097E" w:rsidP="00F6097E">
            <w:pPr>
              <w:rPr>
                <w:b/>
              </w:rPr>
            </w:pPr>
            <w:r w:rsidRPr="009F309D">
              <w:t xml:space="preserve">Mailing </w:t>
            </w:r>
            <w:r>
              <w:t>a</w:t>
            </w:r>
            <w:r w:rsidRPr="009F309D">
              <w:t>ddress</w:t>
            </w:r>
            <w:r>
              <w:t>:</w:t>
            </w:r>
          </w:p>
        </w:tc>
        <w:tc>
          <w:tcPr>
            <w:tcW w:w="1753" w:type="pct"/>
            <w:gridSpan w:val="3"/>
            <w:shd w:val="clear" w:color="auto" w:fill="auto"/>
          </w:tcPr>
          <w:p w14:paraId="076E8484" w14:textId="77777777" w:rsidR="00F6097E" w:rsidRPr="009F309D" w:rsidRDefault="00F6097E" w:rsidP="00F6097E">
            <w:r w:rsidRPr="009F309D">
              <w:t>City</w:t>
            </w:r>
            <w:r>
              <w:t>:</w:t>
            </w:r>
          </w:p>
        </w:tc>
        <w:tc>
          <w:tcPr>
            <w:tcW w:w="467" w:type="pct"/>
            <w:shd w:val="clear" w:color="auto" w:fill="auto"/>
          </w:tcPr>
          <w:p w14:paraId="35DE7CB1" w14:textId="77777777" w:rsidR="00F6097E" w:rsidRPr="009F309D" w:rsidRDefault="00F6097E" w:rsidP="00F6097E">
            <w:r w:rsidRPr="009F309D">
              <w:t>State</w:t>
            </w:r>
            <w:r>
              <w:t>:</w:t>
            </w:r>
          </w:p>
        </w:tc>
        <w:tc>
          <w:tcPr>
            <w:tcW w:w="687" w:type="pct"/>
            <w:gridSpan w:val="2"/>
            <w:shd w:val="clear" w:color="auto" w:fill="auto"/>
          </w:tcPr>
          <w:p w14:paraId="336269BE" w14:textId="77777777" w:rsidR="00F6097E" w:rsidRPr="009F309D" w:rsidRDefault="00F6097E" w:rsidP="00F6097E">
            <w:r w:rsidRPr="009F309D">
              <w:t xml:space="preserve">Zip </w:t>
            </w:r>
            <w:r>
              <w:t>c</w:t>
            </w:r>
            <w:r w:rsidRPr="009F309D">
              <w:t>ode</w:t>
            </w:r>
            <w:r>
              <w:t>:</w:t>
            </w:r>
          </w:p>
        </w:tc>
      </w:tr>
      <w:tr w:rsidR="00C64C8B" w:rsidRPr="009F309D" w14:paraId="2468D2D2" w14:textId="77777777" w:rsidTr="00246CCA">
        <w:trPr>
          <w:trHeight w:val="171"/>
          <w:tblCellSpacing w:w="20" w:type="dxa"/>
        </w:trPr>
        <w:tc>
          <w:tcPr>
            <w:tcW w:w="1994" w:type="pct"/>
            <w:gridSpan w:val="4"/>
            <w:shd w:val="clear" w:color="auto" w:fill="auto"/>
          </w:tcPr>
          <w:p w14:paraId="7200CCA3" w14:textId="77777777" w:rsidR="00F6097E" w:rsidRPr="009F309D" w:rsidRDefault="00F6097E" w:rsidP="00F6097E">
            <w:pPr>
              <w:rPr>
                <w:b/>
              </w:rPr>
            </w:pPr>
            <w:r w:rsidRPr="009F309D">
              <w:rPr>
                <w:b/>
              </w:rPr>
              <w:fldChar w:fldCharType="begin">
                <w:ffData>
                  <w:name w:val="Text17"/>
                  <w:enabled/>
                  <w:calcOnExit w:val="0"/>
                  <w:textInput/>
                </w:ffData>
              </w:fldChar>
            </w:r>
            <w:r w:rsidRPr="009F309D">
              <w:rPr>
                <w:b/>
              </w:rPr>
              <w:instrText xml:space="preserve"> FORMTEXT </w:instrText>
            </w:r>
            <w:r w:rsidRPr="009F309D">
              <w:rPr>
                <w:b/>
              </w:rPr>
            </w:r>
            <w:r w:rsidRPr="009F309D">
              <w:rPr>
                <w:b/>
              </w:rPr>
              <w:fldChar w:fldCharType="separate"/>
            </w:r>
            <w:r w:rsidRPr="009F309D">
              <w:rPr>
                <w:b/>
                <w:noProof/>
              </w:rPr>
              <w:t> </w:t>
            </w:r>
            <w:r w:rsidRPr="009F309D">
              <w:rPr>
                <w:b/>
                <w:noProof/>
              </w:rPr>
              <w:t> </w:t>
            </w:r>
            <w:r w:rsidRPr="009F309D">
              <w:rPr>
                <w:b/>
                <w:noProof/>
              </w:rPr>
              <w:t> </w:t>
            </w:r>
            <w:r w:rsidRPr="009F309D">
              <w:rPr>
                <w:b/>
                <w:noProof/>
              </w:rPr>
              <w:t> </w:t>
            </w:r>
            <w:r w:rsidRPr="009F309D">
              <w:rPr>
                <w:b/>
                <w:noProof/>
              </w:rPr>
              <w:t> </w:t>
            </w:r>
            <w:r w:rsidRPr="009F309D">
              <w:rPr>
                <w:b/>
              </w:rPr>
              <w:fldChar w:fldCharType="end"/>
            </w:r>
          </w:p>
        </w:tc>
        <w:tc>
          <w:tcPr>
            <w:tcW w:w="1753" w:type="pct"/>
            <w:gridSpan w:val="3"/>
            <w:shd w:val="clear" w:color="auto" w:fill="auto"/>
          </w:tcPr>
          <w:p w14:paraId="23B771D1" w14:textId="77777777" w:rsidR="00F6097E" w:rsidRPr="009F309D" w:rsidRDefault="00F6097E" w:rsidP="00F6097E">
            <w:pPr>
              <w:rPr>
                <w:b/>
              </w:rPr>
            </w:pPr>
            <w:r w:rsidRPr="009F309D">
              <w:rPr>
                <w:b/>
              </w:rPr>
              <w:fldChar w:fldCharType="begin">
                <w:ffData>
                  <w:name w:val="Text27"/>
                  <w:enabled/>
                  <w:calcOnExit w:val="0"/>
                  <w:textInput/>
                </w:ffData>
              </w:fldChar>
            </w:r>
            <w:r w:rsidRPr="009F309D">
              <w:rPr>
                <w:b/>
              </w:rPr>
              <w:instrText xml:space="preserve"> FORMTEXT </w:instrText>
            </w:r>
            <w:r w:rsidRPr="009F309D">
              <w:rPr>
                <w:b/>
              </w:rPr>
            </w:r>
            <w:r w:rsidRPr="009F309D">
              <w:rPr>
                <w:b/>
              </w:rPr>
              <w:fldChar w:fldCharType="separate"/>
            </w:r>
            <w:r w:rsidRPr="009F309D">
              <w:rPr>
                <w:b/>
                <w:noProof/>
              </w:rPr>
              <w:t> </w:t>
            </w:r>
            <w:r w:rsidRPr="009F309D">
              <w:rPr>
                <w:b/>
                <w:noProof/>
              </w:rPr>
              <w:t> </w:t>
            </w:r>
            <w:r w:rsidRPr="009F309D">
              <w:rPr>
                <w:b/>
                <w:noProof/>
              </w:rPr>
              <w:t> </w:t>
            </w:r>
            <w:r w:rsidRPr="009F309D">
              <w:rPr>
                <w:b/>
                <w:noProof/>
              </w:rPr>
              <w:t> </w:t>
            </w:r>
            <w:r w:rsidRPr="009F309D">
              <w:rPr>
                <w:b/>
                <w:noProof/>
              </w:rPr>
              <w:t> </w:t>
            </w:r>
            <w:r w:rsidRPr="009F309D">
              <w:rPr>
                <w:b/>
              </w:rPr>
              <w:fldChar w:fldCharType="end"/>
            </w:r>
          </w:p>
        </w:tc>
        <w:tc>
          <w:tcPr>
            <w:tcW w:w="467" w:type="pct"/>
            <w:shd w:val="clear" w:color="auto" w:fill="auto"/>
          </w:tcPr>
          <w:p w14:paraId="4F962848" w14:textId="77777777" w:rsidR="00F6097E" w:rsidRPr="009F309D" w:rsidRDefault="00F6097E" w:rsidP="00F6097E">
            <w:pPr>
              <w:rPr>
                <w:b/>
              </w:rPr>
            </w:pPr>
            <w:r w:rsidRPr="009F309D">
              <w:rPr>
                <w:b/>
              </w:rPr>
              <w:fldChar w:fldCharType="begin">
                <w:ffData>
                  <w:name w:val="Text20"/>
                  <w:enabled/>
                  <w:calcOnExit w:val="0"/>
                  <w:textInput>
                    <w:default w:val="TX"/>
                    <w:maxLength w:val="2"/>
                  </w:textInput>
                </w:ffData>
              </w:fldChar>
            </w:r>
            <w:r w:rsidRPr="009F309D">
              <w:rPr>
                <w:b/>
              </w:rPr>
              <w:instrText xml:space="preserve"> FORMTEXT </w:instrText>
            </w:r>
            <w:r w:rsidRPr="009F309D">
              <w:rPr>
                <w:b/>
              </w:rPr>
            </w:r>
            <w:r w:rsidRPr="009F309D">
              <w:rPr>
                <w:b/>
              </w:rPr>
              <w:fldChar w:fldCharType="separate"/>
            </w:r>
            <w:r w:rsidRPr="009F309D">
              <w:rPr>
                <w:b/>
                <w:noProof/>
              </w:rPr>
              <w:t>TX</w:t>
            </w:r>
            <w:r w:rsidRPr="009F309D">
              <w:rPr>
                <w:b/>
              </w:rPr>
              <w:fldChar w:fldCharType="end"/>
            </w:r>
          </w:p>
        </w:tc>
        <w:tc>
          <w:tcPr>
            <w:tcW w:w="687" w:type="pct"/>
            <w:gridSpan w:val="2"/>
            <w:shd w:val="clear" w:color="auto" w:fill="auto"/>
          </w:tcPr>
          <w:p w14:paraId="4E942553" w14:textId="77777777" w:rsidR="00F6097E" w:rsidRPr="009F309D" w:rsidRDefault="00F6097E" w:rsidP="00F6097E">
            <w:pPr>
              <w:rPr>
                <w:b/>
              </w:rPr>
            </w:pPr>
            <w:r w:rsidRPr="009F309D">
              <w:rPr>
                <w:b/>
              </w:rPr>
              <w:fldChar w:fldCharType="begin">
                <w:ffData>
                  <w:name w:val="Text21"/>
                  <w:enabled/>
                  <w:calcOnExit w:val="0"/>
                  <w:textInput/>
                </w:ffData>
              </w:fldChar>
            </w:r>
            <w:r w:rsidRPr="009F309D">
              <w:rPr>
                <w:b/>
              </w:rPr>
              <w:instrText xml:space="preserve"> FORMTEXT </w:instrText>
            </w:r>
            <w:r w:rsidRPr="009F309D">
              <w:rPr>
                <w:b/>
              </w:rPr>
            </w:r>
            <w:r w:rsidRPr="009F309D">
              <w:rPr>
                <w:b/>
              </w:rPr>
              <w:fldChar w:fldCharType="separate"/>
            </w:r>
            <w:r w:rsidRPr="009F309D">
              <w:rPr>
                <w:b/>
                <w:noProof/>
              </w:rPr>
              <w:t> </w:t>
            </w:r>
            <w:r w:rsidRPr="009F309D">
              <w:rPr>
                <w:b/>
                <w:noProof/>
              </w:rPr>
              <w:t> </w:t>
            </w:r>
            <w:r w:rsidRPr="009F309D">
              <w:rPr>
                <w:b/>
                <w:noProof/>
              </w:rPr>
              <w:t> </w:t>
            </w:r>
            <w:r w:rsidRPr="009F309D">
              <w:rPr>
                <w:b/>
                <w:noProof/>
              </w:rPr>
              <w:t> </w:t>
            </w:r>
            <w:r w:rsidRPr="009F309D">
              <w:rPr>
                <w:b/>
                <w:noProof/>
              </w:rPr>
              <w:t> </w:t>
            </w:r>
            <w:r w:rsidRPr="009F309D">
              <w:rPr>
                <w:b/>
              </w:rPr>
              <w:fldChar w:fldCharType="end"/>
            </w:r>
          </w:p>
        </w:tc>
      </w:tr>
      <w:tr w:rsidR="00E877DE" w:rsidRPr="009F309D" w14:paraId="7E74F30A" w14:textId="77777777" w:rsidTr="00246CCA">
        <w:trPr>
          <w:trHeight w:val="190"/>
          <w:tblCellSpacing w:w="20" w:type="dxa"/>
        </w:trPr>
        <w:tc>
          <w:tcPr>
            <w:tcW w:w="1132" w:type="pct"/>
            <w:gridSpan w:val="2"/>
            <w:shd w:val="clear" w:color="auto" w:fill="auto"/>
          </w:tcPr>
          <w:p w14:paraId="646C8AD1" w14:textId="77777777" w:rsidR="00E877DE" w:rsidRPr="009F309D" w:rsidRDefault="00E877DE" w:rsidP="00F6097E">
            <w:r w:rsidRPr="009F309D">
              <w:t>Telephone</w:t>
            </w:r>
            <w:r>
              <w:t>:</w:t>
            </w:r>
          </w:p>
        </w:tc>
        <w:tc>
          <w:tcPr>
            <w:tcW w:w="3809" w:type="pct"/>
            <w:gridSpan w:val="8"/>
            <w:shd w:val="clear" w:color="auto" w:fill="auto"/>
          </w:tcPr>
          <w:p w14:paraId="33166D89" w14:textId="77777777" w:rsidR="00E877DE" w:rsidRPr="009F309D" w:rsidRDefault="00E877DE" w:rsidP="00F6097E">
            <w:r w:rsidRPr="009F309D">
              <w:t>Email</w:t>
            </w:r>
            <w:r>
              <w:t>:</w:t>
            </w:r>
          </w:p>
        </w:tc>
      </w:tr>
      <w:tr w:rsidR="00E877DE" w:rsidRPr="009F309D" w14:paraId="43BB3C0A" w14:textId="77777777" w:rsidTr="00246CCA">
        <w:trPr>
          <w:trHeight w:val="220"/>
          <w:tblCellSpacing w:w="20" w:type="dxa"/>
        </w:trPr>
        <w:tc>
          <w:tcPr>
            <w:tcW w:w="1132" w:type="pct"/>
            <w:gridSpan w:val="2"/>
            <w:shd w:val="clear" w:color="auto" w:fill="auto"/>
          </w:tcPr>
          <w:p w14:paraId="679CB167" w14:textId="77777777" w:rsidR="00E877DE" w:rsidRPr="009F309D" w:rsidRDefault="00E877DE" w:rsidP="00F6097E">
            <w:pPr>
              <w:rPr>
                <w:b/>
              </w:rPr>
            </w:pPr>
            <w:r w:rsidRPr="009F309D">
              <w:rPr>
                <w:b/>
              </w:rPr>
              <w:fldChar w:fldCharType="begin">
                <w:ffData>
                  <w:name w:val="Text23"/>
                  <w:enabled/>
                  <w:calcOnExit w:val="0"/>
                  <w:textInput/>
                </w:ffData>
              </w:fldChar>
            </w:r>
            <w:r w:rsidRPr="009F309D">
              <w:rPr>
                <w:b/>
              </w:rPr>
              <w:instrText xml:space="preserve"> FORMTEXT </w:instrText>
            </w:r>
            <w:r w:rsidRPr="009F309D">
              <w:rPr>
                <w:b/>
              </w:rPr>
            </w:r>
            <w:r w:rsidRPr="009F309D">
              <w:rPr>
                <w:b/>
              </w:rPr>
              <w:fldChar w:fldCharType="separate"/>
            </w:r>
            <w:r w:rsidRPr="009F309D">
              <w:rPr>
                <w:b/>
                <w:noProof/>
              </w:rPr>
              <w:t> </w:t>
            </w:r>
            <w:r w:rsidRPr="009F309D">
              <w:rPr>
                <w:b/>
                <w:noProof/>
              </w:rPr>
              <w:t> </w:t>
            </w:r>
            <w:r w:rsidRPr="009F309D">
              <w:rPr>
                <w:b/>
                <w:noProof/>
              </w:rPr>
              <w:t> </w:t>
            </w:r>
            <w:r w:rsidRPr="009F309D">
              <w:rPr>
                <w:b/>
                <w:noProof/>
              </w:rPr>
              <w:t> </w:t>
            </w:r>
            <w:r w:rsidRPr="009F309D">
              <w:rPr>
                <w:b/>
                <w:noProof/>
              </w:rPr>
              <w:t> </w:t>
            </w:r>
            <w:r w:rsidRPr="009F309D">
              <w:rPr>
                <w:b/>
              </w:rPr>
              <w:fldChar w:fldCharType="end"/>
            </w:r>
          </w:p>
        </w:tc>
        <w:tc>
          <w:tcPr>
            <w:tcW w:w="3809" w:type="pct"/>
            <w:gridSpan w:val="8"/>
            <w:shd w:val="clear" w:color="auto" w:fill="auto"/>
          </w:tcPr>
          <w:p w14:paraId="014EB67B" w14:textId="77777777" w:rsidR="00E877DE" w:rsidRPr="009F309D" w:rsidRDefault="00E877DE" w:rsidP="00F6097E">
            <w:pPr>
              <w:rPr>
                <w:b/>
              </w:rPr>
            </w:pPr>
            <w:r w:rsidRPr="009F309D">
              <w:rPr>
                <w:b/>
              </w:rPr>
              <w:fldChar w:fldCharType="begin">
                <w:ffData>
                  <w:name w:val="Text25"/>
                  <w:enabled/>
                  <w:calcOnExit w:val="0"/>
                  <w:textInput/>
                </w:ffData>
              </w:fldChar>
            </w:r>
            <w:r w:rsidRPr="009F309D">
              <w:rPr>
                <w:b/>
              </w:rPr>
              <w:instrText xml:space="preserve"> FORMTEXT </w:instrText>
            </w:r>
            <w:r w:rsidRPr="009F309D">
              <w:rPr>
                <w:b/>
              </w:rPr>
            </w:r>
            <w:r w:rsidRPr="009F309D">
              <w:rPr>
                <w:b/>
              </w:rPr>
              <w:fldChar w:fldCharType="separate"/>
            </w:r>
            <w:r w:rsidRPr="009F309D">
              <w:rPr>
                <w:b/>
                <w:noProof/>
              </w:rPr>
              <w:t> </w:t>
            </w:r>
            <w:r w:rsidRPr="009F309D">
              <w:rPr>
                <w:b/>
                <w:noProof/>
              </w:rPr>
              <w:t> </w:t>
            </w:r>
            <w:r w:rsidRPr="009F309D">
              <w:rPr>
                <w:b/>
                <w:noProof/>
              </w:rPr>
              <w:t> </w:t>
            </w:r>
            <w:r w:rsidRPr="009F309D">
              <w:rPr>
                <w:b/>
                <w:noProof/>
              </w:rPr>
              <w:t> </w:t>
            </w:r>
            <w:r w:rsidRPr="009F309D">
              <w:rPr>
                <w:b/>
                <w:noProof/>
              </w:rPr>
              <w:t> </w:t>
            </w:r>
            <w:r w:rsidRPr="009F309D">
              <w:rPr>
                <w:b/>
              </w:rPr>
              <w:fldChar w:fldCharType="end"/>
            </w:r>
          </w:p>
        </w:tc>
      </w:tr>
      <w:tr w:rsidR="00F6097E" w:rsidRPr="009F309D" w14:paraId="302B3E9D" w14:textId="77777777" w:rsidTr="00440168">
        <w:trPr>
          <w:trHeight w:val="249"/>
          <w:tblCellSpacing w:w="20" w:type="dxa"/>
        </w:trPr>
        <w:tc>
          <w:tcPr>
            <w:tcW w:w="4960" w:type="pct"/>
            <w:gridSpan w:val="10"/>
            <w:shd w:val="clear" w:color="auto" w:fill="auto"/>
          </w:tcPr>
          <w:p w14:paraId="00FB1DAF" w14:textId="77777777" w:rsidR="00F6097E" w:rsidRDefault="00F6097E" w:rsidP="00F6097E">
            <w:pPr>
              <w:spacing w:before="120"/>
              <w:ind w:left="86"/>
            </w:pPr>
            <w:r w:rsidRPr="004D41BD">
              <w:rPr>
                <w:rFonts w:ascii="Arial" w:hAnsi="Arial" w:cs="Arial"/>
                <w:b/>
              </w:rPr>
              <w:t>Key Activities to Courses Matrix</w:t>
            </w:r>
            <w:r>
              <w:rPr>
                <w:rFonts w:ascii="Arial" w:hAnsi="Arial" w:cs="Arial"/>
                <w:b/>
              </w:rPr>
              <w:t xml:space="preserve">: </w:t>
            </w:r>
            <w:r w:rsidRPr="00BD27EE">
              <w:t>Submit</w:t>
            </w:r>
            <w:r>
              <w:rPr>
                <w:b/>
              </w:rPr>
              <w:t xml:space="preserve"> </w:t>
            </w:r>
            <w:r>
              <w:t>a copy of the key activities to courses matrix for which the college has developed assessments for all the key activities. Indicate which matrix is being used to renew the program’s recognition.</w:t>
            </w:r>
          </w:p>
          <w:p w14:paraId="3CAE7D8B" w14:textId="77777777" w:rsidR="00F6097E" w:rsidRDefault="00F6097E" w:rsidP="00F6097E">
            <w:pPr>
              <w:spacing w:before="120"/>
              <w:ind w:left="446" w:hanging="360"/>
            </w:pPr>
            <w:r w:rsidRPr="00946F4D">
              <w:fldChar w:fldCharType="begin">
                <w:ffData>
                  <w:name w:val=""/>
                  <w:enabled/>
                  <w:calcOnExit w:val="0"/>
                  <w:statusText w:type="text" w:val="Check the box if the matrix has not changed since originally submitted for program recognition."/>
                  <w:checkBox>
                    <w:sizeAuto/>
                    <w:default w:val="0"/>
                  </w:checkBox>
                </w:ffData>
              </w:fldChar>
            </w:r>
            <w:r w:rsidRPr="00946F4D">
              <w:instrText xml:space="preserve"> FORMCHECKBOX </w:instrText>
            </w:r>
            <w:r w:rsidR="00C75C5A">
              <w:fldChar w:fldCharType="separate"/>
            </w:r>
            <w:r w:rsidRPr="00946F4D">
              <w:fldChar w:fldCharType="end"/>
            </w:r>
            <w:r>
              <w:tab/>
            </w:r>
            <w:r w:rsidRPr="003D2D43">
              <w:rPr>
                <w:b/>
              </w:rPr>
              <w:t xml:space="preserve">Approved </w:t>
            </w:r>
            <w:r>
              <w:rPr>
                <w:b/>
              </w:rPr>
              <w:t>m</w:t>
            </w:r>
            <w:r w:rsidRPr="003D2D43">
              <w:rPr>
                <w:b/>
              </w:rPr>
              <w:t>atrix</w:t>
            </w:r>
            <w:r>
              <w:t xml:space="preserve">: for which the program recognition was granted. </w:t>
            </w:r>
          </w:p>
          <w:p w14:paraId="0D131577" w14:textId="77777777" w:rsidR="00F6097E" w:rsidRPr="003B49CC" w:rsidRDefault="00F6097E" w:rsidP="00F6097E">
            <w:pPr>
              <w:spacing w:before="120"/>
              <w:ind w:left="446" w:hanging="360"/>
            </w:pPr>
            <w:r w:rsidRPr="003D2D43">
              <w:fldChar w:fldCharType="begin">
                <w:ffData>
                  <w:name w:val=""/>
                  <w:enabled/>
                  <w:calcOnExit w:val="0"/>
                  <w:statusText w:type="text" w:val="Check the box if the matrix submitted for program recognition has been amended. "/>
                  <w:checkBox>
                    <w:sizeAuto/>
                    <w:default w:val="0"/>
                  </w:checkBox>
                </w:ffData>
              </w:fldChar>
            </w:r>
            <w:r w:rsidRPr="003D2D43">
              <w:instrText xml:space="preserve"> FORMCHECKBOX </w:instrText>
            </w:r>
            <w:r w:rsidR="00C75C5A">
              <w:fldChar w:fldCharType="separate"/>
            </w:r>
            <w:r w:rsidRPr="003D2D43">
              <w:fldChar w:fldCharType="end"/>
            </w:r>
            <w:r>
              <w:tab/>
            </w:r>
            <w:r w:rsidRPr="003D2D43">
              <w:rPr>
                <w:b/>
              </w:rPr>
              <w:t xml:space="preserve">Amended </w:t>
            </w:r>
            <w:r>
              <w:rPr>
                <w:b/>
              </w:rPr>
              <w:t>m</w:t>
            </w:r>
            <w:r w:rsidRPr="003D2D43">
              <w:rPr>
                <w:b/>
              </w:rPr>
              <w:t>atrix</w:t>
            </w:r>
            <w:r>
              <w:t>: if the program has been revised since recognition was granted, such that any course on the approved matrix has been deleted or replaced by another course, or the key activity placement for any course has changed. The amended matrix must highlight the changes made to the approved matrix, and a revised syllabus must be included for each course that has changed.</w:t>
            </w:r>
          </w:p>
        </w:tc>
      </w:tr>
      <w:tr w:rsidR="00F6097E" w:rsidRPr="009F309D" w14:paraId="5B4B547B" w14:textId="77777777" w:rsidTr="00440168">
        <w:trPr>
          <w:trHeight w:val="298"/>
          <w:tblCellSpacing w:w="20" w:type="dxa"/>
        </w:trPr>
        <w:tc>
          <w:tcPr>
            <w:tcW w:w="4960" w:type="pct"/>
            <w:gridSpan w:val="10"/>
            <w:shd w:val="clear" w:color="auto" w:fill="auto"/>
          </w:tcPr>
          <w:p w14:paraId="060DD259" w14:textId="77777777" w:rsidR="00F6097E" w:rsidRPr="009F309D" w:rsidRDefault="00F6097E" w:rsidP="00F6097E">
            <w:pPr>
              <w:spacing w:before="120"/>
              <w:rPr>
                <w:rFonts w:ascii="Arial" w:hAnsi="Arial" w:cs="Arial"/>
                <w:b/>
              </w:rPr>
            </w:pPr>
            <w:r w:rsidRPr="009F309D">
              <w:rPr>
                <w:rFonts w:ascii="Arial" w:hAnsi="Arial" w:cs="Arial"/>
                <w:b/>
              </w:rPr>
              <w:t xml:space="preserve">Industry Statement </w:t>
            </w:r>
            <w:r>
              <w:rPr>
                <w:rFonts w:ascii="Arial" w:hAnsi="Arial" w:cs="Arial"/>
                <w:b/>
              </w:rPr>
              <w:t xml:space="preserve">Regarding </w:t>
            </w:r>
            <w:r w:rsidRPr="009F309D">
              <w:rPr>
                <w:rFonts w:ascii="Arial" w:hAnsi="Arial" w:cs="Arial"/>
                <w:b/>
              </w:rPr>
              <w:t>Program Recognition Renewal</w:t>
            </w:r>
            <w:r>
              <w:rPr>
                <w:rFonts w:ascii="Arial" w:hAnsi="Arial" w:cs="Arial"/>
                <w:b/>
              </w:rPr>
              <w:t xml:space="preserve"> Application</w:t>
            </w:r>
            <w:r w:rsidRPr="009F309D">
              <w:rPr>
                <w:rFonts w:ascii="Arial" w:hAnsi="Arial" w:cs="Arial"/>
                <w:b/>
              </w:rPr>
              <w:t xml:space="preserve">: </w:t>
            </w:r>
            <w:r w:rsidRPr="009F309D">
              <w:t xml:space="preserve">Enter the name, </w:t>
            </w:r>
            <w:proofErr w:type="gramStart"/>
            <w:r w:rsidRPr="009F309D">
              <w:t>title</w:t>
            </w:r>
            <w:proofErr w:type="gramEnd"/>
            <w:r w:rsidRPr="009F309D">
              <w:t xml:space="preserve"> and company of the recognized program’s industry advisory committee chair, along with signature and date, to </w:t>
            </w:r>
            <w:r>
              <w:t xml:space="preserve">attest on behalf of </w:t>
            </w:r>
            <w:r w:rsidRPr="009F309D">
              <w:t>the committee</w:t>
            </w:r>
            <w:r>
              <w:t xml:space="preserve">, </w:t>
            </w:r>
            <w:r w:rsidRPr="009F309D">
              <w:t xml:space="preserve">to the statement below.  </w:t>
            </w:r>
          </w:p>
        </w:tc>
      </w:tr>
      <w:tr w:rsidR="00F6097E" w:rsidRPr="009F309D" w14:paraId="13C3E66C" w14:textId="77777777" w:rsidTr="00440168">
        <w:trPr>
          <w:trHeight w:val="298"/>
          <w:tblCellSpacing w:w="20" w:type="dxa"/>
        </w:trPr>
        <w:tc>
          <w:tcPr>
            <w:tcW w:w="4960" w:type="pct"/>
            <w:gridSpan w:val="10"/>
            <w:shd w:val="clear" w:color="auto" w:fill="auto"/>
          </w:tcPr>
          <w:p w14:paraId="73F4DCB4" w14:textId="77777777" w:rsidR="00F6097E" w:rsidRPr="00F744D1" w:rsidRDefault="00F6097E" w:rsidP="00F6097E">
            <w:pPr>
              <w:spacing w:before="120"/>
              <w:jc w:val="both"/>
            </w:pPr>
            <w:r w:rsidRPr="00F744D1">
              <w:t xml:space="preserve">The signature of the program’s industry advisory committee chair named below indicates that the industry advisory committee has been consulted on and supports: 1) the college’s intention to apply for renewal of its Texas skill </w:t>
            </w:r>
            <w:proofErr w:type="gramStart"/>
            <w:r w:rsidRPr="00F744D1">
              <w:t>standards based</w:t>
            </w:r>
            <w:proofErr w:type="gramEnd"/>
            <w:r w:rsidRPr="00F744D1">
              <w:t xml:space="preserve"> program recognition; and 2) the college’s development of assessments to evaluate students’ mastery of the key activities (or equivalent element) and related criteria, skills, and knowledge in the skill standards, as a requirement of renewal.  </w:t>
            </w:r>
          </w:p>
        </w:tc>
      </w:tr>
      <w:tr w:rsidR="00F6097E" w:rsidRPr="009F309D" w14:paraId="7C9955C1" w14:textId="77777777" w:rsidTr="00440168">
        <w:trPr>
          <w:trHeight w:val="298"/>
          <w:tblCellSpacing w:w="20" w:type="dxa"/>
        </w:trPr>
        <w:tc>
          <w:tcPr>
            <w:tcW w:w="4960" w:type="pct"/>
            <w:gridSpan w:val="10"/>
            <w:shd w:val="clear" w:color="auto" w:fill="auto"/>
          </w:tcPr>
          <w:p w14:paraId="5D6B689E" w14:textId="77777777" w:rsidR="00F6097E" w:rsidRPr="009F309D" w:rsidRDefault="00F6097E" w:rsidP="00F6097E">
            <w:pPr>
              <w:spacing w:before="120"/>
            </w:pPr>
            <w:r w:rsidRPr="009F309D">
              <w:t xml:space="preserve">Industry </w:t>
            </w:r>
            <w:r>
              <w:t>a</w:t>
            </w:r>
            <w:r w:rsidRPr="009F309D">
              <w:t xml:space="preserve">dvisory </w:t>
            </w:r>
            <w:r>
              <w:t>c</w:t>
            </w:r>
            <w:r w:rsidRPr="009F309D">
              <w:t xml:space="preserve">ommittee </w:t>
            </w:r>
            <w:r>
              <w:t>c</w:t>
            </w:r>
            <w:r w:rsidRPr="009F309D">
              <w:t>hair (</w:t>
            </w:r>
            <w:r>
              <w:t>t</w:t>
            </w:r>
            <w:r w:rsidRPr="009F309D">
              <w:t>ype name, title, and company)</w:t>
            </w:r>
            <w:r>
              <w:t>:</w:t>
            </w:r>
          </w:p>
        </w:tc>
      </w:tr>
      <w:tr w:rsidR="00F6097E" w:rsidRPr="009F309D" w14:paraId="2324C955" w14:textId="77777777" w:rsidTr="00440168">
        <w:trPr>
          <w:trHeight w:val="298"/>
          <w:tblCellSpacing w:w="20" w:type="dxa"/>
        </w:trPr>
        <w:tc>
          <w:tcPr>
            <w:tcW w:w="4960" w:type="pct"/>
            <w:gridSpan w:val="10"/>
            <w:shd w:val="clear" w:color="auto" w:fill="auto"/>
          </w:tcPr>
          <w:p w14:paraId="217BBD95" w14:textId="77777777" w:rsidR="00F6097E" w:rsidRPr="009F309D" w:rsidRDefault="00F6097E" w:rsidP="00F6097E">
            <w:pPr>
              <w:spacing w:before="120"/>
            </w:pPr>
            <w:r>
              <w:rPr>
                <w:b/>
              </w:rPr>
              <w:fldChar w:fldCharType="begin">
                <w:ffData>
                  <w:name w:val=""/>
                  <w:enabled/>
                  <w:calcOnExit w:val="0"/>
                  <w:statusText w:type="text" w:val="Type name, title and company of employer serving as industry advisory committee chair who signed statement above.  "/>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6097E" w:rsidRPr="009F309D" w14:paraId="43FE298A" w14:textId="77777777" w:rsidTr="00246CCA">
        <w:trPr>
          <w:trHeight w:val="298"/>
          <w:tblCellSpacing w:w="20" w:type="dxa"/>
        </w:trPr>
        <w:tc>
          <w:tcPr>
            <w:tcW w:w="3162" w:type="pct"/>
            <w:gridSpan w:val="6"/>
            <w:shd w:val="clear" w:color="auto" w:fill="auto"/>
          </w:tcPr>
          <w:p w14:paraId="554C914D" w14:textId="77777777" w:rsidR="00F6097E" w:rsidRPr="009F309D" w:rsidRDefault="00F6097E" w:rsidP="00F6097E">
            <w:pPr>
              <w:spacing w:before="120"/>
            </w:pPr>
            <w:r w:rsidRPr="009F309D">
              <w:t>Signature</w:t>
            </w:r>
            <w:r>
              <w:t xml:space="preserve"> (below):</w:t>
            </w:r>
          </w:p>
        </w:tc>
        <w:tc>
          <w:tcPr>
            <w:tcW w:w="1778" w:type="pct"/>
            <w:gridSpan w:val="4"/>
            <w:shd w:val="clear" w:color="auto" w:fill="auto"/>
          </w:tcPr>
          <w:p w14:paraId="756F257D" w14:textId="77777777" w:rsidR="00F6097E" w:rsidRPr="009F309D" w:rsidRDefault="00F6097E" w:rsidP="00F6097E">
            <w:pPr>
              <w:spacing w:before="120"/>
            </w:pPr>
            <w:r w:rsidRPr="009F309D">
              <w:t>Date</w:t>
            </w:r>
            <w:r>
              <w:t>:</w:t>
            </w:r>
          </w:p>
        </w:tc>
      </w:tr>
      <w:tr w:rsidR="00F6097E" w:rsidRPr="009F309D" w14:paraId="33B9BE23" w14:textId="77777777" w:rsidTr="00246CCA">
        <w:trPr>
          <w:trHeight w:val="325"/>
          <w:tblCellSpacing w:w="20" w:type="dxa"/>
        </w:trPr>
        <w:tc>
          <w:tcPr>
            <w:tcW w:w="3162" w:type="pct"/>
            <w:gridSpan w:val="6"/>
            <w:shd w:val="clear" w:color="auto" w:fill="auto"/>
          </w:tcPr>
          <w:p w14:paraId="088C7A2A" w14:textId="77777777" w:rsidR="00F6097E" w:rsidRPr="009F309D" w:rsidRDefault="00F6097E" w:rsidP="00F6097E"/>
        </w:tc>
        <w:tc>
          <w:tcPr>
            <w:tcW w:w="1778" w:type="pct"/>
            <w:gridSpan w:val="4"/>
            <w:shd w:val="clear" w:color="auto" w:fill="auto"/>
          </w:tcPr>
          <w:p w14:paraId="1037475F" w14:textId="77777777" w:rsidR="00F6097E" w:rsidRPr="009F309D" w:rsidRDefault="00F6097E" w:rsidP="00F6097E">
            <w:r>
              <w:fldChar w:fldCharType="begin">
                <w:ffData>
                  <w:name w:val="Text29"/>
                  <w:enabled/>
                  <w:calcOnExit w:val="0"/>
                  <w:statusText w:type="text" w:val="Type date that industry advisory committee chair signed the statement above."/>
                  <w:textInput/>
                </w:ffData>
              </w:fldChar>
            </w:r>
            <w:bookmarkStart w:id="7"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77C00826" w14:textId="77777777" w:rsidR="00823E57" w:rsidRDefault="00823E57" w:rsidP="0038635B">
      <w:pPr>
        <w:pStyle w:val="BodyText"/>
        <w:rPr>
          <w:rFonts w:ascii="Arial" w:hAnsi="Arial"/>
          <w:b/>
          <w:sz w:val="22"/>
        </w:rPr>
        <w:sectPr w:rsidR="00823E57" w:rsidSect="00AE1554">
          <w:footnotePr>
            <w:numRestart w:val="eachSect"/>
          </w:footnotePr>
          <w:pgSz w:w="12240" w:h="15840"/>
          <w:pgMar w:top="1080" w:right="1080" w:bottom="1080" w:left="1080" w:header="288" w:footer="202" w:gutter="0"/>
          <w:cols w:space="720"/>
          <w:titlePg/>
          <w:docGrid w:linePitch="272"/>
        </w:sectPr>
      </w:pPr>
    </w:p>
    <w:p w14:paraId="1D0585EE" w14:textId="77777777" w:rsidR="00EC5E05" w:rsidRDefault="00823E57" w:rsidP="00EC5E05">
      <w:pPr>
        <w:pStyle w:val="BodyText"/>
        <w:spacing w:after="0"/>
        <w:jc w:val="center"/>
        <w:rPr>
          <w:rFonts w:ascii="Arial" w:hAnsi="Arial"/>
          <w:b/>
          <w:sz w:val="22"/>
          <w:szCs w:val="22"/>
        </w:rPr>
      </w:pPr>
      <w:r w:rsidRPr="00AE57AB">
        <w:rPr>
          <w:rFonts w:ascii="Arial" w:hAnsi="Arial"/>
          <w:b/>
          <w:sz w:val="22"/>
          <w:szCs w:val="22"/>
        </w:rPr>
        <w:lastRenderedPageBreak/>
        <w:t>Initial Renewal Application Form</w:t>
      </w:r>
    </w:p>
    <w:p w14:paraId="77EFB321" w14:textId="77777777" w:rsidR="00823E57" w:rsidRDefault="003B0F51" w:rsidP="003B0F51">
      <w:pPr>
        <w:pStyle w:val="BodyText"/>
        <w:jc w:val="center"/>
        <w:rPr>
          <w:rFonts w:ascii="Arial" w:hAnsi="Arial"/>
          <w:b/>
          <w:sz w:val="22"/>
          <w:szCs w:val="22"/>
        </w:rPr>
      </w:pPr>
      <w:r>
        <w:rPr>
          <w:rFonts w:ascii="Arial" w:hAnsi="Arial"/>
          <w:b/>
          <w:sz w:val="22"/>
          <w:szCs w:val="22"/>
        </w:rPr>
        <w:t>Texas Skill Standards Based Program Recognition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6"/>
        <w:gridCol w:w="235"/>
        <w:gridCol w:w="58"/>
        <w:gridCol w:w="2585"/>
        <w:gridCol w:w="235"/>
        <w:gridCol w:w="1851"/>
      </w:tblGrid>
      <w:tr w:rsidR="00823E57" w14:paraId="170E7163" w14:textId="77777777" w:rsidTr="004212DD">
        <w:trPr>
          <w:trHeight w:val="350"/>
        </w:trPr>
        <w:tc>
          <w:tcPr>
            <w:tcW w:w="2499" w:type="pct"/>
            <w:gridSpan w:val="3"/>
            <w:tcBorders>
              <w:top w:val="single" w:sz="8" w:space="0" w:color="auto"/>
              <w:left w:val="single" w:sz="8" w:space="0" w:color="auto"/>
              <w:bottom w:val="nil"/>
              <w:right w:val="single" w:sz="8" w:space="0" w:color="auto"/>
            </w:tcBorders>
          </w:tcPr>
          <w:p w14:paraId="41B7F79E" w14:textId="77777777" w:rsidR="00823E57" w:rsidRPr="0062124F" w:rsidRDefault="00823E57" w:rsidP="00A14F2E">
            <w:pPr>
              <w:spacing w:before="120"/>
              <w:rPr>
                <w:rFonts w:ascii="Arial" w:hAnsi="Arial" w:cs="Arial"/>
                <w:b/>
                <w:sz w:val="22"/>
                <w:szCs w:val="22"/>
              </w:rPr>
            </w:pPr>
            <w:r w:rsidRPr="000C1CA0">
              <w:rPr>
                <w:rFonts w:ascii="Arial" w:hAnsi="Arial" w:cs="Arial"/>
                <w:b/>
              </w:rPr>
              <w:t>College:</w:t>
            </w:r>
            <w:r>
              <w:rPr>
                <w:rFonts w:ascii="Arial" w:hAnsi="Arial" w:cs="Arial"/>
                <w:b/>
              </w:rPr>
              <w:t xml:space="preserve"> </w:t>
            </w:r>
            <w:r>
              <w:fldChar w:fldCharType="begin">
                <w:ffData>
                  <w:name w:val=""/>
                  <w:enabled/>
                  <w:calcOnExit w:val="0"/>
                  <w:statusText w:type="text" w:val="Enter College Name, e.g., Brookhaven College"/>
                  <w:textInput>
                    <w:maxLength w:val="47"/>
                  </w:textInput>
                </w:ffData>
              </w:fldChar>
            </w:r>
            <w:r>
              <w:instrText xml:space="preserve"> FORMTEXT </w:instrText>
            </w:r>
            <w:r>
              <w:fldChar w:fldCharType="separate"/>
            </w:r>
            <w:r>
              <w:t> </w:t>
            </w:r>
            <w:r>
              <w:t> </w:t>
            </w:r>
            <w:r>
              <w:t> </w:t>
            </w:r>
            <w:r>
              <w:t> </w:t>
            </w:r>
            <w:r>
              <w:t> </w:t>
            </w:r>
            <w:r>
              <w:fldChar w:fldCharType="end"/>
            </w:r>
          </w:p>
        </w:tc>
        <w:tc>
          <w:tcPr>
            <w:tcW w:w="2501" w:type="pct"/>
            <w:gridSpan w:val="3"/>
            <w:tcBorders>
              <w:top w:val="single" w:sz="8" w:space="0" w:color="auto"/>
              <w:left w:val="single" w:sz="8" w:space="0" w:color="auto"/>
              <w:bottom w:val="nil"/>
              <w:right w:val="single" w:sz="8" w:space="0" w:color="auto"/>
            </w:tcBorders>
          </w:tcPr>
          <w:p w14:paraId="49A34157" w14:textId="77777777" w:rsidR="00823E57" w:rsidRPr="0062124F" w:rsidRDefault="00823E57" w:rsidP="00A14F2E">
            <w:pPr>
              <w:spacing w:before="120"/>
              <w:rPr>
                <w:rFonts w:ascii="Arial" w:hAnsi="Arial" w:cs="Arial"/>
                <w:b/>
                <w:sz w:val="22"/>
                <w:szCs w:val="22"/>
              </w:rPr>
            </w:pPr>
            <w:r w:rsidRPr="000C1CA0">
              <w:rPr>
                <w:rFonts w:ascii="Arial" w:hAnsi="Arial" w:cs="Arial"/>
                <w:b/>
              </w:rPr>
              <w:t>Program:</w:t>
            </w:r>
            <w:r>
              <w:rPr>
                <w:rFonts w:ascii="Arial" w:hAnsi="Arial" w:cs="Arial"/>
                <w:b/>
              </w:rPr>
              <w:t xml:space="preserve"> </w:t>
            </w:r>
            <w:r>
              <w:fldChar w:fldCharType="begin">
                <w:ffData>
                  <w:name w:val=""/>
                  <w:enabled/>
                  <w:calcOnExit w:val="0"/>
                  <w:statusText w:type="text" w:val="Enter name of recognized program, e.g., Biotechnology AAS or GIS Level Two Certificate"/>
                  <w:textInput>
                    <w:maxLength w:val="46"/>
                  </w:textInput>
                </w:ffData>
              </w:fldChar>
            </w:r>
            <w:r>
              <w:instrText xml:space="preserve"> FORMTEXT </w:instrText>
            </w:r>
            <w:r>
              <w:fldChar w:fldCharType="separate"/>
            </w:r>
            <w:r>
              <w:t> </w:t>
            </w:r>
            <w:r>
              <w:t> </w:t>
            </w:r>
            <w:r>
              <w:t> </w:t>
            </w:r>
            <w:r>
              <w:t> </w:t>
            </w:r>
            <w:r>
              <w:t> </w:t>
            </w:r>
            <w:r>
              <w:fldChar w:fldCharType="end"/>
            </w:r>
          </w:p>
        </w:tc>
      </w:tr>
      <w:tr w:rsidR="00E21403" w14:paraId="1ED06C5C" w14:textId="77777777" w:rsidTr="004212DD">
        <w:trPr>
          <w:trHeight w:val="350"/>
        </w:trPr>
        <w:tc>
          <w:tcPr>
            <w:tcW w:w="5000" w:type="pct"/>
            <w:gridSpan w:val="6"/>
            <w:tcBorders>
              <w:top w:val="single" w:sz="8" w:space="0" w:color="auto"/>
              <w:left w:val="single" w:sz="8" w:space="0" w:color="auto"/>
              <w:bottom w:val="nil"/>
              <w:right w:val="single" w:sz="8" w:space="0" w:color="auto"/>
            </w:tcBorders>
          </w:tcPr>
          <w:p w14:paraId="2020A115" w14:textId="77777777" w:rsidR="00E21403" w:rsidRPr="004D41BD" w:rsidRDefault="00E21403" w:rsidP="00E21403">
            <w:pPr>
              <w:spacing w:before="120" w:after="120"/>
              <w:ind w:left="1080" w:hanging="1080"/>
              <w:rPr>
                <w:b/>
              </w:rPr>
            </w:pPr>
            <w:r>
              <w:rPr>
                <w:rFonts w:ascii="Arial" w:hAnsi="Arial" w:cs="Arial"/>
                <w:b/>
              </w:rPr>
              <w:t>Section 1</w:t>
            </w:r>
            <w:r w:rsidRPr="004D41BD">
              <w:rPr>
                <w:rFonts w:ascii="Arial" w:hAnsi="Arial" w:cs="Arial"/>
                <w:b/>
              </w:rPr>
              <w:t>.  Student Assessment Samples</w:t>
            </w:r>
          </w:p>
        </w:tc>
      </w:tr>
      <w:tr w:rsidR="00E21403" w14:paraId="30AA4D33" w14:textId="77777777" w:rsidTr="004212DD">
        <w:tc>
          <w:tcPr>
            <w:tcW w:w="5000" w:type="pct"/>
            <w:gridSpan w:val="6"/>
            <w:tcBorders>
              <w:top w:val="nil"/>
              <w:left w:val="single" w:sz="8" w:space="0" w:color="auto"/>
              <w:bottom w:val="single" w:sz="8" w:space="0" w:color="auto"/>
              <w:right w:val="single" w:sz="8" w:space="0" w:color="auto"/>
            </w:tcBorders>
          </w:tcPr>
          <w:p w14:paraId="3CD9D512" w14:textId="77777777" w:rsidR="000E2B44" w:rsidRDefault="00E21403" w:rsidP="00E21403">
            <w:r w:rsidRPr="003D2D43">
              <w:t>Submit</w:t>
            </w:r>
            <w:r w:rsidRPr="0062124F">
              <w:t xml:space="preserve"> a sample of assessments from courses in the </w:t>
            </w:r>
            <w:r>
              <w:t>k</w:t>
            </w:r>
            <w:r w:rsidRPr="0062124F">
              <w:t xml:space="preserve">ey </w:t>
            </w:r>
            <w:r>
              <w:t>a</w:t>
            </w:r>
            <w:r w:rsidRPr="0062124F">
              <w:t xml:space="preserve">ctivities to </w:t>
            </w:r>
            <w:r>
              <w:t>c</w:t>
            </w:r>
            <w:r w:rsidRPr="0062124F">
              <w:t xml:space="preserve">ourses </w:t>
            </w:r>
            <w:r>
              <w:t>m</w:t>
            </w:r>
            <w:r w:rsidRPr="0062124F">
              <w:t xml:space="preserve">atrix: all major assessments from one course, and one assessment </w:t>
            </w:r>
            <w:r w:rsidR="0050737A">
              <w:t xml:space="preserve">each </w:t>
            </w:r>
            <w:r w:rsidRPr="0062124F">
              <w:t>from two other courses</w:t>
            </w:r>
            <w:r w:rsidR="009E7222">
              <w:t xml:space="preserve">. </w:t>
            </w:r>
            <w:r w:rsidRPr="0062124F">
              <w:t>Provide the actual testing instrument given to t</w:t>
            </w:r>
            <w:r w:rsidR="000E2B44">
              <w:t xml:space="preserve">he student, </w:t>
            </w:r>
            <w:r w:rsidR="000E2B44" w:rsidRPr="000E2B44">
              <w:rPr>
                <w:i/>
              </w:rPr>
              <w:t>with instructions</w:t>
            </w:r>
            <w:r w:rsidR="000E2B44">
              <w:t xml:space="preserve">. </w:t>
            </w:r>
            <w:r w:rsidR="00657C3F">
              <w:t xml:space="preserve">You may submit a project or assessment that is presented verbally to students. Please make sure you assign the assessment a name and provide written instructions </w:t>
            </w:r>
            <w:r w:rsidR="001A646C">
              <w:t xml:space="preserve">for </w:t>
            </w:r>
            <w:r w:rsidR="000E2B44" w:rsidRPr="00E37927">
              <w:t>TWIC staff</w:t>
            </w:r>
            <w:r w:rsidR="001A646C">
              <w:t>’s</w:t>
            </w:r>
            <w:r w:rsidR="00657C3F" w:rsidRPr="00E37927">
              <w:t xml:space="preserve"> </w:t>
            </w:r>
            <w:r w:rsidR="000E2B44" w:rsidRPr="00E37927">
              <w:t>review.</w:t>
            </w:r>
            <w:r w:rsidR="000E2B44" w:rsidRPr="000E2B44">
              <w:t xml:space="preserve"> </w:t>
            </w:r>
            <w:r w:rsidR="003B49CC">
              <w:t xml:space="preserve">List </w:t>
            </w:r>
            <w:r w:rsidR="009E7222">
              <w:t xml:space="preserve">all </w:t>
            </w:r>
            <w:r w:rsidR="00E37927">
              <w:t xml:space="preserve">assessments on the </w:t>
            </w:r>
            <w:r w:rsidR="002F66A1">
              <w:t>c</w:t>
            </w:r>
            <w:r w:rsidR="009E7222">
              <w:t xml:space="preserve">over </w:t>
            </w:r>
            <w:r w:rsidR="002F66A1">
              <w:t>s</w:t>
            </w:r>
            <w:r w:rsidR="00E37927">
              <w:t>heet</w:t>
            </w:r>
            <w:r w:rsidR="009E7222">
              <w:t xml:space="preserve"> on the next page, as noted below</w:t>
            </w:r>
            <w:r w:rsidR="00E37927">
              <w:t>.</w:t>
            </w:r>
          </w:p>
          <w:p w14:paraId="0BCFF09A" w14:textId="77777777" w:rsidR="000E2B44" w:rsidRDefault="000E2B44" w:rsidP="00E21403"/>
          <w:p w14:paraId="434E0E59" w14:textId="77777777" w:rsidR="00E21403" w:rsidRPr="0062124F" w:rsidRDefault="00E21403" w:rsidP="00E21403">
            <w:r w:rsidRPr="0062124F">
              <w:rPr>
                <w:b/>
                <w:i/>
              </w:rPr>
              <w:t>Assessments that most clearly demonstrate evaluation of the key activities and/or the related criteria, skills, and knowledge, should be submitted.</w:t>
            </w:r>
            <w:r w:rsidRPr="0062124F">
              <w:t xml:space="preserve">  Sample assessments may not include minor testing incidents or graded assignments such as “pop quizzes” that measure short-term grasp of limited or </w:t>
            </w:r>
            <w:proofErr w:type="gramStart"/>
            <w:r w:rsidRPr="0062124F">
              <w:t>recently-acquired</w:t>
            </w:r>
            <w:proofErr w:type="gramEnd"/>
            <w:r w:rsidRPr="0062124F">
              <w:t xml:space="preserve"> knowledge, exercises or homework assignments.  </w:t>
            </w:r>
          </w:p>
          <w:p w14:paraId="24895456" w14:textId="77777777" w:rsidR="00E21403" w:rsidRPr="0062124F" w:rsidRDefault="00E21403" w:rsidP="00E21403"/>
          <w:p w14:paraId="43751F37" w14:textId="77777777" w:rsidR="00E21403" w:rsidRPr="0062124F" w:rsidRDefault="00E21403" w:rsidP="00E21403">
            <w:r w:rsidRPr="0062124F">
              <w:rPr>
                <w:b/>
              </w:rPr>
              <w:t>Definition:</w:t>
            </w:r>
            <w:r w:rsidRPr="0062124F">
              <w:t xml:space="preserve">  An assessment is defined as a significant event or testing opportunity used to evaluate students’ mastery of the courses’ key activities (learning outcomes) and related criteria, skills, and knowledge, as specified in the skill standards.  </w:t>
            </w:r>
          </w:p>
          <w:p w14:paraId="7F3B4EC1" w14:textId="77777777" w:rsidR="00E21403" w:rsidRPr="0062124F" w:rsidRDefault="00E21403" w:rsidP="00E21403"/>
          <w:p w14:paraId="214930C9" w14:textId="77777777" w:rsidR="00E21403" w:rsidRDefault="00587792" w:rsidP="00E21403">
            <w:r>
              <w:rPr>
                <w:b/>
              </w:rPr>
              <w:t>Acceptable Types</w:t>
            </w:r>
            <w:r w:rsidR="00E21403" w:rsidRPr="0062124F">
              <w:rPr>
                <w:b/>
              </w:rPr>
              <w:t>:</w:t>
            </w:r>
            <w:r w:rsidR="00E21403" w:rsidRPr="0062124F">
              <w:t xml:space="preserve">  A significant event or testing opportunity may include such items as a comprehensive mid-term or final exam; performance assessment involving application of skills and knowledge or problem solving in a workplace simulation; or a special project, requiring students to demonstrate mastery of accumulated knowledge and/or skills in the standards</w:t>
            </w:r>
            <w:r w:rsidR="003B49CC">
              <w:t>, whether conducted in the classroom or lab</w:t>
            </w:r>
            <w:r w:rsidR="00E21403" w:rsidRPr="0062124F">
              <w:t xml:space="preserve">.  </w:t>
            </w:r>
          </w:p>
          <w:p w14:paraId="0FE14D70" w14:textId="77777777" w:rsidR="00E21403" w:rsidRDefault="00E21403" w:rsidP="00E21403"/>
          <w:p w14:paraId="516480ED" w14:textId="77777777" w:rsidR="00E21403" w:rsidRDefault="00E21403" w:rsidP="00ED28B9">
            <w:r w:rsidRPr="001F501B">
              <w:rPr>
                <w:b/>
              </w:rPr>
              <w:t>Labeling:</w:t>
            </w:r>
            <w:r>
              <w:t xml:space="preserve"> </w:t>
            </w:r>
            <w:r w:rsidR="000E2B44">
              <w:t xml:space="preserve">Every sample assessment must be labeled with </w:t>
            </w:r>
            <w:r w:rsidR="00BA5FC6">
              <w:t xml:space="preserve">the name of the college and the title of the assessment. </w:t>
            </w:r>
            <w:r>
              <w:t>Clearly indicate which key activities each of the sampl</w:t>
            </w:r>
            <w:r w:rsidR="00BA5FC6">
              <w:t xml:space="preserve">e assessments addresses. </w:t>
            </w:r>
            <w:r>
              <w:t xml:space="preserve">For exams, </w:t>
            </w:r>
            <w:r w:rsidR="004459A2">
              <w:t xml:space="preserve">the </w:t>
            </w:r>
            <w:r>
              <w:t>question</w:t>
            </w:r>
            <w:r w:rsidR="004459A2">
              <w:t>s</w:t>
            </w:r>
            <w:r>
              <w:t xml:space="preserve"> should be labeled with the key activity (or activities) </w:t>
            </w:r>
            <w:r w:rsidR="004459A2">
              <w:t xml:space="preserve">that are being </w:t>
            </w:r>
            <w:r>
              <w:t>assess</w:t>
            </w:r>
            <w:r w:rsidR="004459A2">
              <w:t>ed</w:t>
            </w:r>
            <w:r>
              <w:t xml:space="preserve">. For labs, simulations and projects, each exercise or section that evaluates a key activity should be indicated clearly.  </w:t>
            </w:r>
          </w:p>
          <w:p w14:paraId="17B2E9A1" w14:textId="77777777" w:rsidR="00BA5FC6" w:rsidRDefault="00BA5FC6" w:rsidP="00ED28B9"/>
          <w:p w14:paraId="45B97DAF" w14:textId="77777777" w:rsidR="00BA5FC6" w:rsidRDefault="00BA5FC6" w:rsidP="00DB36FE">
            <w:r w:rsidRPr="00DB36FE">
              <w:rPr>
                <w:b/>
              </w:rPr>
              <w:t>Cover Sheet:</w:t>
            </w:r>
            <w:r>
              <w:t xml:space="preserve"> </w:t>
            </w:r>
            <w:r w:rsidR="009138BC">
              <w:t xml:space="preserve">Complete the Student Assessment </w:t>
            </w:r>
            <w:r w:rsidR="00CE400E">
              <w:t xml:space="preserve">Required </w:t>
            </w:r>
            <w:r w:rsidR="009138BC">
              <w:t xml:space="preserve">Samples Cover Sheet in this packet with </w:t>
            </w:r>
            <w:r w:rsidR="009138BC" w:rsidRPr="009138BC">
              <w:t>the courses from the matrix, by WECM rubric, number, and title, for which assessment samples are being submitt</w:t>
            </w:r>
            <w:r w:rsidR="009138BC">
              <w:t xml:space="preserve">ed. </w:t>
            </w:r>
            <w:r w:rsidR="009138BC" w:rsidRPr="009138BC">
              <w:t>Include the name</w:t>
            </w:r>
            <w:r w:rsidR="009138BC">
              <w:rPr>
                <w:sz w:val="22"/>
                <w:szCs w:val="22"/>
              </w:rPr>
              <w:t xml:space="preserve"> of </w:t>
            </w:r>
            <w:r w:rsidR="009138BC" w:rsidRPr="009138BC">
              <w:t>each assessment and the key activities that it addresses</w:t>
            </w:r>
            <w:r w:rsidR="009138BC">
              <w:rPr>
                <w:sz w:val="22"/>
                <w:szCs w:val="22"/>
              </w:rPr>
              <w:t>.</w:t>
            </w:r>
            <w:r>
              <w:t xml:space="preserve"> </w:t>
            </w:r>
          </w:p>
          <w:p w14:paraId="78178540" w14:textId="77777777" w:rsidR="00ED28B9" w:rsidRDefault="00ED28B9" w:rsidP="00DB36FE"/>
          <w:p w14:paraId="395FF0EC" w14:textId="77777777" w:rsidR="00ED28B9" w:rsidRPr="0062124F" w:rsidRDefault="00ED28B9" w:rsidP="000D64E3">
            <w:r w:rsidRPr="00DB36FE">
              <w:rPr>
                <w:b/>
              </w:rPr>
              <w:t>Examples:</w:t>
            </w:r>
            <w:r>
              <w:t xml:space="preserve"> </w:t>
            </w:r>
            <w:r w:rsidR="00C0748F">
              <w:t xml:space="preserve">An example of </w:t>
            </w:r>
            <w:r w:rsidR="00DB36FE">
              <w:t xml:space="preserve">student assessments </w:t>
            </w:r>
            <w:r w:rsidR="00FD600E">
              <w:t xml:space="preserve">approved </w:t>
            </w:r>
            <w:r w:rsidR="003C3F3C">
              <w:t>for initial renewal</w:t>
            </w:r>
            <w:r w:rsidR="000D64E3">
              <w:t xml:space="preserve"> </w:t>
            </w:r>
            <w:r w:rsidR="00C0748F">
              <w:t>is available at the following link: www.tssb.org/applications</w:t>
            </w:r>
            <w:r w:rsidR="00DB36FE">
              <w:t>.</w:t>
            </w:r>
          </w:p>
        </w:tc>
      </w:tr>
      <w:tr w:rsidR="00823E57" w14:paraId="5EF2CCC7" w14:textId="77777777" w:rsidTr="004212DD">
        <w:tc>
          <w:tcPr>
            <w:tcW w:w="5000" w:type="pct"/>
            <w:gridSpan w:val="6"/>
            <w:tcBorders>
              <w:top w:val="single" w:sz="8" w:space="0" w:color="auto"/>
              <w:left w:val="single" w:sz="8" w:space="0" w:color="auto"/>
              <w:bottom w:val="nil"/>
              <w:right w:val="single" w:sz="8" w:space="0" w:color="auto"/>
            </w:tcBorders>
          </w:tcPr>
          <w:p w14:paraId="1060719A" w14:textId="77777777" w:rsidR="00823E57" w:rsidRPr="004D41BD" w:rsidRDefault="00E21403" w:rsidP="0050737A">
            <w:pPr>
              <w:spacing w:before="120" w:after="120"/>
              <w:ind w:left="1080" w:hanging="1080"/>
              <w:rPr>
                <w:rFonts w:ascii="Arial" w:hAnsi="Arial" w:cs="Arial"/>
                <w:b/>
              </w:rPr>
            </w:pPr>
            <w:r>
              <w:rPr>
                <w:rFonts w:ascii="Arial" w:hAnsi="Arial" w:cs="Arial"/>
                <w:b/>
              </w:rPr>
              <w:t>Section 2</w:t>
            </w:r>
            <w:r w:rsidR="00823E57" w:rsidRPr="004D41BD">
              <w:rPr>
                <w:rFonts w:ascii="Arial" w:hAnsi="Arial" w:cs="Arial"/>
                <w:b/>
              </w:rPr>
              <w:t>.  Statement of Assurance</w:t>
            </w:r>
            <w:r w:rsidR="0050737A">
              <w:rPr>
                <w:rFonts w:ascii="Arial" w:hAnsi="Arial" w:cs="Arial"/>
                <w:b/>
              </w:rPr>
              <w:t>s Regarding Student Assessments</w:t>
            </w:r>
          </w:p>
        </w:tc>
      </w:tr>
      <w:tr w:rsidR="00823E57" w14:paraId="51D6E0D3" w14:textId="77777777" w:rsidTr="004212DD">
        <w:tc>
          <w:tcPr>
            <w:tcW w:w="5000" w:type="pct"/>
            <w:gridSpan w:val="6"/>
            <w:tcBorders>
              <w:top w:val="nil"/>
              <w:left w:val="single" w:sz="8" w:space="0" w:color="auto"/>
              <w:bottom w:val="nil"/>
              <w:right w:val="single" w:sz="8" w:space="0" w:color="auto"/>
            </w:tcBorders>
          </w:tcPr>
          <w:p w14:paraId="23A6D219" w14:textId="77777777" w:rsidR="00823E57" w:rsidRPr="0062124F" w:rsidRDefault="00823E57" w:rsidP="007E5285">
            <w:r w:rsidRPr="003D2D43">
              <w:t>Type</w:t>
            </w:r>
            <w:r w:rsidRPr="0062124F">
              <w:t xml:space="preserve"> the name and title of the appropriate college authority to indicate the institution’s commitment to the statement below.  The </w:t>
            </w:r>
            <w:r>
              <w:t>s</w:t>
            </w:r>
            <w:r w:rsidRPr="0062124F">
              <w:t xml:space="preserve">tatement of </w:t>
            </w:r>
            <w:r>
              <w:t>a</w:t>
            </w:r>
            <w:r w:rsidRPr="0062124F">
              <w:t>ssurances must be signed by either the college president or the chief college officer in charge of instruction/curriculum</w:t>
            </w:r>
            <w:r>
              <w:t xml:space="preserve"> (</w:t>
            </w:r>
            <w:r w:rsidR="007E5285">
              <w:t xml:space="preserve">e.g., </w:t>
            </w:r>
            <w:r>
              <w:t>vice president of instruction or academic affairs)</w:t>
            </w:r>
            <w:r w:rsidRPr="0062124F">
              <w:t xml:space="preserve">.  </w:t>
            </w:r>
          </w:p>
        </w:tc>
      </w:tr>
      <w:tr w:rsidR="00823E57" w14:paraId="0CD34489" w14:textId="77777777" w:rsidTr="004212DD">
        <w:tc>
          <w:tcPr>
            <w:tcW w:w="5000" w:type="pct"/>
            <w:gridSpan w:val="6"/>
            <w:tcBorders>
              <w:top w:val="nil"/>
              <w:left w:val="single" w:sz="8" w:space="0" w:color="auto"/>
              <w:bottom w:val="nil"/>
              <w:right w:val="single" w:sz="8" w:space="0" w:color="auto"/>
            </w:tcBorders>
          </w:tcPr>
          <w:p w14:paraId="3B7BCD07" w14:textId="77777777" w:rsidR="00823E57" w:rsidRPr="0062124F" w:rsidRDefault="00823E57" w:rsidP="00A14F2E">
            <w:pPr>
              <w:jc w:val="both"/>
              <w:rPr>
                <w:sz w:val="16"/>
                <w:szCs w:val="16"/>
              </w:rPr>
            </w:pPr>
          </w:p>
          <w:p w14:paraId="17755F3C" w14:textId="77777777" w:rsidR="00823E57" w:rsidRPr="0062124F" w:rsidRDefault="00823E57" w:rsidP="00985525">
            <w:pPr>
              <w:jc w:val="both"/>
              <w:rPr>
                <w:sz w:val="16"/>
                <w:szCs w:val="16"/>
              </w:rPr>
            </w:pPr>
            <w:r w:rsidRPr="0062124F">
              <w:rPr>
                <w:sz w:val="16"/>
                <w:szCs w:val="16"/>
              </w:rPr>
              <w:t xml:space="preserve">The signature of the college representative named below indicates that: 1) the institution </w:t>
            </w:r>
            <w:r>
              <w:rPr>
                <w:sz w:val="16"/>
                <w:szCs w:val="16"/>
              </w:rPr>
              <w:t xml:space="preserve">will </w:t>
            </w:r>
            <w:r w:rsidRPr="0062124F">
              <w:rPr>
                <w:sz w:val="16"/>
                <w:szCs w:val="16"/>
              </w:rPr>
              <w:t xml:space="preserve">continue </w:t>
            </w:r>
            <w:r>
              <w:rPr>
                <w:sz w:val="16"/>
                <w:szCs w:val="16"/>
              </w:rPr>
              <w:t xml:space="preserve">to </w:t>
            </w:r>
            <w:r w:rsidRPr="0062124F">
              <w:rPr>
                <w:sz w:val="16"/>
                <w:szCs w:val="16"/>
              </w:rPr>
              <w:t xml:space="preserve">teach the key activities as learning outcomes in the courses specified in the </w:t>
            </w:r>
            <w:r>
              <w:rPr>
                <w:sz w:val="16"/>
                <w:szCs w:val="16"/>
              </w:rPr>
              <w:t>k</w:t>
            </w:r>
            <w:r w:rsidRPr="0062124F">
              <w:rPr>
                <w:sz w:val="16"/>
                <w:szCs w:val="16"/>
              </w:rPr>
              <w:t xml:space="preserve">ey </w:t>
            </w:r>
            <w:r>
              <w:rPr>
                <w:sz w:val="16"/>
                <w:szCs w:val="16"/>
              </w:rPr>
              <w:t>a</w:t>
            </w:r>
            <w:r w:rsidRPr="0062124F">
              <w:rPr>
                <w:sz w:val="16"/>
                <w:szCs w:val="16"/>
              </w:rPr>
              <w:t>ctivities-to-</w:t>
            </w:r>
            <w:r>
              <w:rPr>
                <w:sz w:val="16"/>
                <w:szCs w:val="16"/>
              </w:rPr>
              <w:t>c</w:t>
            </w:r>
            <w:r w:rsidRPr="0062124F">
              <w:rPr>
                <w:sz w:val="16"/>
                <w:szCs w:val="16"/>
              </w:rPr>
              <w:t xml:space="preserve">ourses </w:t>
            </w:r>
            <w:r>
              <w:rPr>
                <w:sz w:val="16"/>
                <w:szCs w:val="16"/>
              </w:rPr>
              <w:t>m</w:t>
            </w:r>
            <w:r w:rsidRPr="0062124F">
              <w:rPr>
                <w:sz w:val="16"/>
                <w:szCs w:val="16"/>
              </w:rPr>
              <w:t xml:space="preserve">atrix, as submitted for </w:t>
            </w:r>
            <w:r>
              <w:rPr>
                <w:sz w:val="16"/>
                <w:szCs w:val="16"/>
              </w:rPr>
              <w:t>p</w:t>
            </w:r>
            <w:r w:rsidRPr="0062124F">
              <w:rPr>
                <w:sz w:val="16"/>
                <w:szCs w:val="16"/>
              </w:rPr>
              <w:t xml:space="preserve">rogram </w:t>
            </w:r>
            <w:r>
              <w:rPr>
                <w:sz w:val="16"/>
                <w:szCs w:val="16"/>
              </w:rPr>
              <w:t>r</w:t>
            </w:r>
            <w:r w:rsidRPr="0062124F">
              <w:rPr>
                <w:sz w:val="16"/>
                <w:szCs w:val="16"/>
              </w:rPr>
              <w:t xml:space="preserve">ecognition (and if applicable, revised, as needed, in this renewal application); 2) the institution has developed and is using assessments to evaluate students’ mastery of the key activities (or equivalent element) and related criteria, skills and knowledge, as specified in the skill standards; </w:t>
            </w:r>
            <w:r>
              <w:rPr>
                <w:sz w:val="16"/>
                <w:szCs w:val="16"/>
              </w:rPr>
              <w:t xml:space="preserve">3) the college agrees to provide documentation of its compliance with these statements under a desk audit if requested by the Texas Workforce Investment Council; </w:t>
            </w:r>
            <w:r w:rsidRPr="0062124F">
              <w:rPr>
                <w:sz w:val="16"/>
                <w:szCs w:val="16"/>
              </w:rPr>
              <w:t xml:space="preserve">and </w:t>
            </w:r>
            <w:r w:rsidR="00985525">
              <w:rPr>
                <w:sz w:val="16"/>
                <w:szCs w:val="16"/>
              </w:rPr>
              <w:t>4</w:t>
            </w:r>
            <w:r w:rsidRPr="0062124F">
              <w:rPr>
                <w:sz w:val="16"/>
                <w:szCs w:val="16"/>
              </w:rPr>
              <w:t xml:space="preserve">) the individual named below has the authority to commit the institution to fulfilling the statements listed above.   </w:t>
            </w:r>
          </w:p>
        </w:tc>
      </w:tr>
      <w:tr w:rsidR="00823E57" w14:paraId="03897883" w14:textId="77777777" w:rsidTr="004212DD">
        <w:tc>
          <w:tcPr>
            <w:tcW w:w="3883" w:type="pct"/>
            <w:gridSpan w:val="4"/>
            <w:tcBorders>
              <w:top w:val="nil"/>
              <w:left w:val="single" w:sz="8" w:space="0" w:color="auto"/>
              <w:bottom w:val="single" w:sz="4" w:space="0" w:color="auto"/>
              <w:right w:val="nil"/>
            </w:tcBorders>
            <w:shd w:val="clear" w:color="auto" w:fill="auto"/>
          </w:tcPr>
          <w:p w14:paraId="1FF8F70A" w14:textId="77777777" w:rsidR="00823E57" w:rsidRPr="0062124F" w:rsidRDefault="00823E57" w:rsidP="00A14F2E">
            <w:pPr>
              <w:rPr>
                <w:sz w:val="22"/>
                <w:szCs w:val="22"/>
              </w:rPr>
            </w:pPr>
          </w:p>
        </w:tc>
        <w:tc>
          <w:tcPr>
            <w:tcW w:w="126" w:type="pct"/>
            <w:tcBorders>
              <w:top w:val="nil"/>
              <w:left w:val="nil"/>
              <w:bottom w:val="nil"/>
              <w:right w:val="nil"/>
            </w:tcBorders>
            <w:shd w:val="clear" w:color="auto" w:fill="auto"/>
          </w:tcPr>
          <w:p w14:paraId="2D2A081C" w14:textId="77777777" w:rsidR="00823E57" w:rsidRDefault="00823E57" w:rsidP="00A14F2E"/>
        </w:tc>
        <w:tc>
          <w:tcPr>
            <w:tcW w:w="991" w:type="pct"/>
            <w:tcBorders>
              <w:top w:val="nil"/>
              <w:left w:val="nil"/>
              <w:bottom w:val="single" w:sz="4" w:space="0" w:color="auto"/>
              <w:right w:val="single" w:sz="8" w:space="0" w:color="auto"/>
            </w:tcBorders>
          </w:tcPr>
          <w:p w14:paraId="4085ECF8" w14:textId="77777777" w:rsidR="00823E57" w:rsidRPr="0062124F" w:rsidRDefault="00823E57" w:rsidP="00A14F2E"/>
          <w:p w14:paraId="6CE0B4EA" w14:textId="77777777" w:rsidR="00823E57" w:rsidRDefault="00823E57" w:rsidP="00A14F2E">
            <w:r>
              <w:fldChar w:fldCharType="begin">
                <w:ffData>
                  <w:name w:val="Text1"/>
                  <w:enabled/>
                  <w:calcOnExit w:val="0"/>
                  <w:statusText w:type="text" w:val="Type the date that the appropriate college official signed the statement of assurances."/>
                  <w:textInput>
                    <w:maxLength w:val="28"/>
                  </w:textInput>
                </w:ffData>
              </w:fldChar>
            </w:r>
            <w:bookmarkStart w:id="8"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823E57" w:rsidRPr="0062124F" w14:paraId="4A670E39" w14:textId="77777777" w:rsidTr="004212DD">
        <w:tc>
          <w:tcPr>
            <w:tcW w:w="3883" w:type="pct"/>
            <w:gridSpan w:val="4"/>
            <w:tcBorders>
              <w:top w:val="single" w:sz="4" w:space="0" w:color="auto"/>
              <w:left w:val="single" w:sz="8" w:space="0" w:color="auto"/>
              <w:bottom w:val="nil"/>
              <w:right w:val="nil"/>
            </w:tcBorders>
            <w:shd w:val="clear" w:color="auto" w:fill="auto"/>
          </w:tcPr>
          <w:p w14:paraId="4BE0E4AC" w14:textId="77777777" w:rsidR="00823E57" w:rsidRPr="0062124F" w:rsidRDefault="00823E57" w:rsidP="00A14F2E">
            <w:r w:rsidRPr="0062124F">
              <w:t>Signature</w:t>
            </w:r>
          </w:p>
        </w:tc>
        <w:tc>
          <w:tcPr>
            <w:tcW w:w="126" w:type="pct"/>
            <w:tcBorders>
              <w:top w:val="nil"/>
              <w:left w:val="nil"/>
              <w:bottom w:val="nil"/>
              <w:right w:val="nil"/>
            </w:tcBorders>
            <w:shd w:val="clear" w:color="auto" w:fill="auto"/>
          </w:tcPr>
          <w:p w14:paraId="0DB18556" w14:textId="77777777" w:rsidR="00823E57" w:rsidRPr="0062124F" w:rsidRDefault="00823E57" w:rsidP="00A14F2E"/>
        </w:tc>
        <w:tc>
          <w:tcPr>
            <w:tcW w:w="991" w:type="pct"/>
            <w:tcBorders>
              <w:top w:val="single" w:sz="4" w:space="0" w:color="auto"/>
              <w:left w:val="nil"/>
              <w:bottom w:val="nil"/>
              <w:right w:val="single" w:sz="8" w:space="0" w:color="auto"/>
            </w:tcBorders>
          </w:tcPr>
          <w:p w14:paraId="6E54E877" w14:textId="77777777" w:rsidR="00823E57" w:rsidRPr="0062124F" w:rsidRDefault="00823E57" w:rsidP="00A14F2E">
            <w:r w:rsidRPr="0062124F">
              <w:t>Date</w:t>
            </w:r>
          </w:p>
        </w:tc>
      </w:tr>
      <w:tr w:rsidR="00823E57" w14:paraId="639E5922" w14:textId="77777777" w:rsidTr="004212DD">
        <w:tc>
          <w:tcPr>
            <w:tcW w:w="2342" w:type="pct"/>
            <w:tcBorders>
              <w:top w:val="nil"/>
              <w:left w:val="single" w:sz="8" w:space="0" w:color="auto"/>
              <w:bottom w:val="nil"/>
              <w:right w:val="nil"/>
            </w:tcBorders>
          </w:tcPr>
          <w:p w14:paraId="6E99773F" w14:textId="77777777" w:rsidR="00823E57" w:rsidRPr="0062124F" w:rsidRDefault="00823E57" w:rsidP="00A14F2E">
            <w:bookmarkStart w:id="9" w:name="Text2"/>
          </w:p>
          <w:p w14:paraId="1080A43A" w14:textId="77777777" w:rsidR="00823E57" w:rsidRPr="0062124F" w:rsidRDefault="00823E57" w:rsidP="00A14F2E">
            <w:pPr>
              <w:rPr>
                <w:sz w:val="18"/>
                <w:szCs w:val="18"/>
              </w:rPr>
            </w:pPr>
            <w:r>
              <w:fldChar w:fldCharType="begin">
                <w:ffData>
                  <w:name w:val="Text3"/>
                  <w:enabled/>
                  <w:calcOnExit w:val="0"/>
                  <w:statusText w:type="text" w:val="Type the name of the college president or vice president of instruction/academic affairs who signed the statement of assurances above."/>
                  <w:textInput>
                    <w:maxLength w:val="55"/>
                  </w:textInput>
                </w:ffData>
              </w:fldChar>
            </w:r>
            <w:bookmarkStart w:id="1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26" w:type="pct"/>
            <w:tcBorders>
              <w:top w:val="nil"/>
              <w:left w:val="nil"/>
              <w:bottom w:val="nil"/>
              <w:right w:val="nil"/>
            </w:tcBorders>
          </w:tcPr>
          <w:p w14:paraId="3228EDC2" w14:textId="77777777" w:rsidR="00823E57" w:rsidRPr="0062124F" w:rsidRDefault="00823E57" w:rsidP="00A14F2E"/>
        </w:tc>
        <w:tc>
          <w:tcPr>
            <w:tcW w:w="2532" w:type="pct"/>
            <w:gridSpan w:val="4"/>
            <w:tcBorders>
              <w:top w:val="nil"/>
              <w:left w:val="nil"/>
              <w:bottom w:val="nil"/>
              <w:right w:val="single" w:sz="8" w:space="0" w:color="auto"/>
            </w:tcBorders>
          </w:tcPr>
          <w:p w14:paraId="6735F727" w14:textId="77777777" w:rsidR="00823E57" w:rsidRPr="0062124F" w:rsidRDefault="00823E57" w:rsidP="00A14F2E"/>
          <w:bookmarkEnd w:id="9"/>
          <w:p w14:paraId="1C577E8B" w14:textId="77777777" w:rsidR="00823E57" w:rsidRPr="0062124F" w:rsidRDefault="00823E57" w:rsidP="00A14F2E">
            <w:pPr>
              <w:rPr>
                <w:sz w:val="22"/>
                <w:szCs w:val="22"/>
              </w:rPr>
            </w:pPr>
            <w:r>
              <w:fldChar w:fldCharType="begin">
                <w:ffData>
                  <w:name w:val=""/>
                  <w:enabled/>
                  <w:calcOnExit w:val="0"/>
                  <w:statusText w:type="text" w:val="Type the title of the appropriate college official who signed the statement of assurances above."/>
                  <w:textInput>
                    <w:maxLength w:val="6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3E57" w14:paraId="152E7FF7" w14:textId="77777777" w:rsidTr="004212DD">
        <w:tc>
          <w:tcPr>
            <w:tcW w:w="2342" w:type="pct"/>
            <w:tcBorders>
              <w:top w:val="single" w:sz="4" w:space="0" w:color="auto"/>
              <w:left w:val="single" w:sz="8" w:space="0" w:color="auto"/>
              <w:bottom w:val="single" w:sz="4" w:space="0" w:color="auto"/>
              <w:right w:val="nil"/>
            </w:tcBorders>
          </w:tcPr>
          <w:p w14:paraId="4CCE67DC" w14:textId="77777777" w:rsidR="00823E57" w:rsidRPr="0062124F" w:rsidRDefault="00823E57" w:rsidP="00A14F2E">
            <w:r w:rsidRPr="0062124F">
              <w:t xml:space="preserve">Name of </w:t>
            </w:r>
            <w:r>
              <w:t>c</w:t>
            </w:r>
            <w:r w:rsidRPr="0062124F">
              <w:t xml:space="preserve">ollege </w:t>
            </w:r>
            <w:r>
              <w:t>p</w:t>
            </w:r>
            <w:r w:rsidRPr="0062124F">
              <w:t>resident</w:t>
            </w:r>
            <w:r w:rsidR="000E376B" w:rsidRPr="00597292">
              <w:t>/chancellor</w:t>
            </w:r>
            <w:r w:rsidRPr="0062124F">
              <w:t xml:space="preserve"> or </w:t>
            </w:r>
            <w:r>
              <w:t>chief i</w:t>
            </w:r>
            <w:r w:rsidRPr="0062124F">
              <w:t>nstruction</w:t>
            </w:r>
            <w:r>
              <w:t>al officer</w:t>
            </w:r>
          </w:p>
        </w:tc>
        <w:tc>
          <w:tcPr>
            <w:tcW w:w="126" w:type="pct"/>
            <w:tcBorders>
              <w:top w:val="nil"/>
              <w:left w:val="nil"/>
              <w:bottom w:val="single" w:sz="4" w:space="0" w:color="auto"/>
              <w:right w:val="nil"/>
            </w:tcBorders>
          </w:tcPr>
          <w:p w14:paraId="25733C17" w14:textId="77777777" w:rsidR="00823E57" w:rsidRPr="0062124F" w:rsidRDefault="00823E57" w:rsidP="00A14F2E"/>
        </w:tc>
        <w:tc>
          <w:tcPr>
            <w:tcW w:w="2532" w:type="pct"/>
            <w:gridSpan w:val="4"/>
            <w:tcBorders>
              <w:top w:val="single" w:sz="4" w:space="0" w:color="auto"/>
              <w:left w:val="nil"/>
              <w:bottom w:val="single" w:sz="4" w:space="0" w:color="auto"/>
              <w:right w:val="single" w:sz="8" w:space="0" w:color="auto"/>
            </w:tcBorders>
          </w:tcPr>
          <w:p w14:paraId="50D4F7AD" w14:textId="77777777" w:rsidR="00823E57" w:rsidRPr="0010555F" w:rsidRDefault="00823E57" w:rsidP="00A14F2E">
            <w:r w:rsidRPr="0062124F">
              <w:t>Title</w:t>
            </w:r>
          </w:p>
        </w:tc>
      </w:tr>
    </w:tbl>
    <w:p w14:paraId="33EFF196" w14:textId="77777777" w:rsidR="0038635B" w:rsidRDefault="0038635B" w:rsidP="0038635B">
      <w:pPr>
        <w:pStyle w:val="BodyText"/>
        <w:rPr>
          <w:rFonts w:ascii="Arial" w:hAnsi="Arial"/>
          <w:b/>
          <w:sz w:val="22"/>
        </w:rPr>
      </w:pPr>
    </w:p>
    <w:p w14:paraId="1713CC94" w14:textId="77777777" w:rsidR="0038635B" w:rsidRDefault="0038635B" w:rsidP="00CF5087">
      <w:pPr>
        <w:tabs>
          <w:tab w:val="left" w:pos="540"/>
        </w:tabs>
        <w:spacing w:after="360"/>
        <w:ind w:left="540" w:hanging="540"/>
        <w:rPr>
          <w:rFonts w:ascii="Calibri" w:hAnsi="Calibri" w:cs="Calibri"/>
          <w:sz w:val="24"/>
          <w:szCs w:val="24"/>
        </w:rPr>
        <w:sectPr w:rsidR="0038635B" w:rsidSect="009E7222">
          <w:footnotePr>
            <w:numRestart w:val="eachSect"/>
          </w:footnotePr>
          <w:pgSz w:w="12240" w:h="15840"/>
          <w:pgMar w:top="1080" w:right="1440" w:bottom="1080" w:left="1440" w:header="288" w:footer="202" w:gutter="0"/>
          <w:cols w:space="720"/>
          <w:titlePg/>
          <w:docGrid w:linePitch="272"/>
        </w:sectPr>
      </w:pPr>
    </w:p>
    <w:p w14:paraId="6D9C0F5F" w14:textId="77777777" w:rsidR="00D70E2E" w:rsidRDefault="00BB1E3A" w:rsidP="003B0F51">
      <w:pPr>
        <w:tabs>
          <w:tab w:val="left" w:pos="540"/>
        </w:tabs>
        <w:ind w:left="547" w:hanging="547"/>
        <w:jc w:val="center"/>
        <w:rPr>
          <w:rFonts w:ascii="Arial" w:hAnsi="Arial" w:cs="Arial"/>
          <w:b/>
          <w:sz w:val="22"/>
          <w:szCs w:val="22"/>
        </w:rPr>
      </w:pPr>
      <w:r w:rsidRPr="00144949">
        <w:rPr>
          <w:rFonts w:ascii="Arial" w:hAnsi="Arial" w:cs="Arial"/>
          <w:b/>
          <w:sz w:val="22"/>
          <w:szCs w:val="22"/>
        </w:rPr>
        <w:lastRenderedPageBreak/>
        <w:t xml:space="preserve">Student </w:t>
      </w:r>
      <w:r w:rsidR="00110ACB" w:rsidRPr="00144949">
        <w:rPr>
          <w:rFonts w:ascii="Arial" w:hAnsi="Arial" w:cs="Arial"/>
          <w:b/>
          <w:sz w:val="22"/>
          <w:szCs w:val="22"/>
        </w:rPr>
        <w:t xml:space="preserve">Assessment </w:t>
      </w:r>
      <w:r w:rsidR="0096144A">
        <w:rPr>
          <w:rFonts w:ascii="Arial" w:hAnsi="Arial" w:cs="Arial"/>
          <w:b/>
          <w:sz w:val="22"/>
          <w:szCs w:val="22"/>
        </w:rPr>
        <w:t xml:space="preserve">Required </w:t>
      </w:r>
      <w:r w:rsidR="00537E5E" w:rsidRPr="00144949">
        <w:rPr>
          <w:rFonts w:ascii="Arial" w:hAnsi="Arial" w:cs="Arial"/>
          <w:b/>
          <w:sz w:val="22"/>
          <w:szCs w:val="22"/>
        </w:rPr>
        <w:t xml:space="preserve">Samples </w:t>
      </w:r>
      <w:r w:rsidR="0096144A">
        <w:rPr>
          <w:rFonts w:ascii="Arial" w:hAnsi="Arial" w:cs="Arial"/>
          <w:b/>
          <w:sz w:val="22"/>
          <w:szCs w:val="22"/>
        </w:rPr>
        <w:t xml:space="preserve">– Cover </w:t>
      </w:r>
      <w:r w:rsidR="00772B79" w:rsidRPr="00144949">
        <w:rPr>
          <w:rFonts w:ascii="Arial" w:hAnsi="Arial" w:cs="Arial"/>
          <w:b/>
          <w:sz w:val="22"/>
          <w:szCs w:val="22"/>
        </w:rPr>
        <w:t>Sheet</w:t>
      </w:r>
    </w:p>
    <w:p w14:paraId="1706A5E7" w14:textId="77777777" w:rsidR="003B0F51" w:rsidRDefault="003B0F51" w:rsidP="002F66A1">
      <w:pPr>
        <w:tabs>
          <w:tab w:val="left" w:pos="540"/>
        </w:tabs>
        <w:spacing w:after="240"/>
        <w:ind w:left="547" w:hanging="547"/>
        <w:jc w:val="center"/>
        <w:rPr>
          <w:rFonts w:ascii="Arial" w:hAnsi="Arial" w:cs="Arial"/>
          <w:b/>
          <w:sz w:val="22"/>
          <w:szCs w:val="22"/>
        </w:rPr>
      </w:pPr>
      <w:r>
        <w:rPr>
          <w:rFonts w:ascii="Arial" w:hAnsi="Arial" w:cs="Arial"/>
          <w:b/>
          <w:sz w:val="22"/>
          <w:szCs w:val="22"/>
        </w:rPr>
        <w:t>Texas Skill Standards Based Program Recognition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956"/>
        <w:gridCol w:w="4960"/>
      </w:tblGrid>
      <w:tr w:rsidR="00BB073F" w:rsidRPr="0062124F" w14:paraId="3A5D97C3" w14:textId="77777777" w:rsidTr="00BB073F">
        <w:trPr>
          <w:trHeight w:val="350"/>
        </w:trPr>
        <w:tc>
          <w:tcPr>
            <w:tcW w:w="2499" w:type="pct"/>
          </w:tcPr>
          <w:p w14:paraId="75174217" w14:textId="77777777" w:rsidR="00BB073F" w:rsidRPr="0062124F" w:rsidRDefault="00BB073F" w:rsidP="00E91CA6">
            <w:pPr>
              <w:spacing w:before="120"/>
              <w:rPr>
                <w:rFonts w:ascii="Arial" w:hAnsi="Arial" w:cs="Arial"/>
                <w:b/>
                <w:sz w:val="22"/>
                <w:szCs w:val="22"/>
              </w:rPr>
            </w:pPr>
            <w:r w:rsidRPr="000C1CA0">
              <w:rPr>
                <w:rFonts w:ascii="Arial" w:hAnsi="Arial" w:cs="Arial"/>
                <w:b/>
              </w:rPr>
              <w:t>College:</w:t>
            </w:r>
            <w:r>
              <w:rPr>
                <w:rFonts w:ascii="Arial" w:hAnsi="Arial" w:cs="Arial"/>
                <w:b/>
              </w:rPr>
              <w:t xml:space="preserve"> </w:t>
            </w:r>
            <w:r>
              <w:fldChar w:fldCharType="begin">
                <w:ffData>
                  <w:name w:val=""/>
                  <w:enabled/>
                  <w:calcOnExit w:val="0"/>
                  <w:statusText w:type="text" w:val="Enter College Name, e.g., Brookhaven College"/>
                  <w:textInput>
                    <w:maxLength w:val="47"/>
                  </w:textInput>
                </w:ffData>
              </w:fldChar>
            </w:r>
            <w:r>
              <w:instrText xml:space="preserve"> FORMTEXT </w:instrText>
            </w:r>
            <w:r>
              <w:fldChar w:fldCharType="separate"/>
            </w:r>
            <w:r>
              <w:t> </w:t>
            </w:r>
            <w:r>
              <w:t> </w:t>
            </w:r>
            <w:r>
              <w:t> </w:t>
            </w:r>
            <w:r>
              <w:t> </w:t>
            </w:r>
            <w:r>
              <w:t> </w:t>
            </w:r>
            <w:r>
              <w:fldChar w:fldCharType="end"/>
            </w:r>
          </w:p>
        </w:tc>
        <w:tc>
          <w:tcPr>
            <w:tcW w:w="2501" w:type="pct"/>
          </w:tcPr>
          <w:p w14:paraId="184F6EE2" w14:textId="77777777" w:rsidR="00BB073F" w:rsidRPr="0062124F" w:rsidRDefault="00BB073F" w:rsidP="00E91CA6">
            <w:pPr>
              <w:spacing w:before="120"/>
              <w:rPr>
                <w:rFonts w:ascii="Arial" w:hAnsi="Arial" w:cs="Arial"/>
                <w:b/>
                <w:sz w:val="22"/>
                <w:szCs w:val="22"/>
              </w:rPr>
            </w:pPr>
            <w:r w:rsidRPr="000C1CA0">
              <w:rPr>
                <w:rFonts w:ascii="Arial" w:hAnsi="Arial" w:cs="Arial"/>
                <w:b/>
              </w:rPr>
              <w:t>Program:</w:t>
            </w:r>
            <w:r>
              <w:rPr>
                <w:rFonts w:ascii="Arial" w:hAnsi="Arial" w:cs="Arial"/>
                <w:b/>
              </w:rPr>
              <w:t xml:space="preserve"> </w:t>
            </w:r>
            <w:r>
              <w:fldChar w:fldCharType="begin">
                <w:ffData>
                  <w:name w:val=""/>
                  <w:enabled/>
                  <w:calcOnExit w:val="0"/>
                  <w:statusText w:type="text" w:val="Enter name of recognized program, e.g., Biotechnology AAS or GIS Level Two Certificate"/>
                  <w:textInput>
                    <w:maxLength w:val="46"/>
                  </w:textInput>
                </w:ffData>
              </w:fldChar>
            </w:r>
            <w:r>
              <w:instrText xml:space="preserve"> FORMTEXT </w:instrText>
            </w:r>
            <w:r>
              <w:fldChar w:fldCharType="separate"/>
            </w:r>
            <w:r>
              <w:t> </w:t>
            </w:r>
            <w:r>
              <w:t> </w:t>
            </w:r>
            <w:r>
              <w:t> </w:t>
            </w:r>
            <w:r>
              <w:t> </w:t>
            </w:r>
            <w:r>
              <w:t> </w:t>
            </w:r>
            <w:r>
              <w:fldChar w:fldCharType="end"/>
            </w:r>
          </w:p>
        </w:tc>
      </w:tr>
    </w:tbl>
    <w:p w14:paraId="3393EE81" w14:textId="77777777" w:rsidR="00BB073F" w:rsidRDefault="00BB073F" w:rsidP="00DE5418">
      <w:pPr>
        <w:tabs>
          <w:tab w:val="left" w:pos="540"/>
        </w:tabs>
        <w:spacing w:after="120"/>
        <w:ind w:left="547" w:hanging="547"/>
        <w:rPr>
          <w:sz w:val="22"/>
          <w:szCs w:val="22"/>
        </w:rPr>
      </w:pPr>
    </w:p>
    <w:p w14:paraId="4D319C76" w14:textId="77777777" w:rsidR="00BB1E3A" w:rsidRPr="005D0308" w:rsidRDefault="0068779C" w:rsidP="00DE5418">
      <w:pPr>
        <w:tabs>
          <w:tab w:val="left" w:pos="540"/>
        </w:tabs>
        <w:spacing w:after="120"/>
        <w:ind w:left="547" w:hanging="547"/>
        <w:rPr>
          <w:rFonts w:ascii="Arial" w:hAnsi="Arial" w:cs="Arial"/>
        </w:rPr>
      </w:pPr>
      <w:r w:rsidRPr="005D0308">
        <w:rPr>
          <w:rFonts w:ascii="Arial" w:hAnsi="Arial" w:cs="Arial"/>
        </w:rPr>
        <w:t>C</w:t>
      </w:r>
      <w:r w:rsidR="00110ACB" w:rsidRPr="005D0308">
        <w:rPr>
          <w:rFonts w:ascii="Arial" w:hAnsi="Arial" w:cs="Arial"/>
        </w:rPr>
        <w:t>ourse</w:t>
      </w:r>
      <w:r w:rsidR="0067440F" w:rsidRPr="005D0308">
        <w:rPr>
          <w:rFonts w:ascii="Arial" w:hAnsi="Arial" w:cs="Arial"/>
        </w:rPr>
        <w:t>*</w:t>
      </w:r>
      <w:r w:rsidR="00110ACB" w:rsidRPr="005D0308">
        <w:rPr>
          <w:rFonts w:ascii="Arial" w:hAnsi="Arial" w:cs="Arial"/>
        </w:rPr>
        <w:t xml:space="preserve"> for which </w:t>
      </w:r>
      <w:r w:rsidR="00BB1E3A" w:rsidRPr="005D0308">
        <w:rPr>
          <w:rFonts w:ascii="Arial" w:hAnsi="Arial" w:cs="Arial"/>
          <w:b/>
        </w:rPr>
        <w:t>all major assessments</w:t>
      </w:r>
      <w:r w:rsidR="00BB1E3A" w:rsidRPr="005D0308">
        <w:rPr>
          <w:rFonts w:ascii="Arial" w:hAnsi="Arial" w:cs="Arial"/>
        </w:rPr>
        <w:t xml:space="preserve"> </w:t>
      </w:r>
      <w:r w:rsidR="00DE5418" w:rsidRPr="005D0308">
        <w:rPr>
          <w:rFonts w:ascii="Arial" w:hAnsi="Arial" w:cs="Arial"/>
        </w:rPr>
        <w:t xml:space="preserve">are </w:t>
      </w:r>
      <w:r w:rsidR="00D05AC7" w:rsidRPr="005D0308">
        <w:rPr>
          <w:rFonts w:ascii="Arial" w:hAnsi="Arial" w:cs="Arial"/>
        </w:rPr>
        <w:t xml:space="preserve">submitted </w:t>
      </w:r>
      <w:r w:rsidR="00BB1E3A" w:rsidRPr="005D0308">
        <w:rPr>
          <w:rFonts w:ascii="Arial" w:hAnsi="Arial" w:cs="Arial"/>
        </w:rPr>
        <w:t>(</w:t>
      </w:r>
      <w:r w:rsidR="0067440F" w:rsidRPr="005D0308">
        <w:rPr>
          <w:rFonts w:ascii="Arial" w:hAnsi="Arial" w:cs="Arial"/>
        </w:rPr>
        <w:t xml:space="preserve">addressing </w:t>
      </w:r>
      <w:r w:rsidR="00BB1E3A" w:rsidRPr="000C3C49">
        <w:rPr>
          <w:rFonts w:ascii="Arial" w:hAnsi="Arial" w:cs="Arial"/>
          <w:b/>
          <w:i/>
        </w:rPr>
        <w:t>all key activities</w:t>
      </w:r>
      <w:r w:rsidR="00BB1E3A" w:rsidRPr="005D0308">
        <w:rPr>
          <w:rFonts w:ascii="Arial" w:hAnsi="Arial" w:cs="Arial"/>
        </w:rPr>
        <w:t xml:space="preserve"> checked on the matrix):</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4103"/>
        <w:gridCol w:w="3307"/>
      </w:tblGrid>
      <w:tr w:rsidR="009A0EAB" w:rsidRPr="0008032D" w14:paraId="571F583C" w14:textId="77777777" w:rsidTr="005D0308">
        <w:tc>
          <w:tcPr>
            <w:tcW w:w="1352" w:type="pct"/>
            <w:shd w:val="clear" w:color="auto" w:fill="auto"/>
          </w:tcPr>
          <w:p w14:paraId="034C2D4B" w14:textId="77777777" w:rsidR="009A0EAB" w:rsidRPr="00144949" w:rsidRDefault="009A0EAB" w:rsidP="00CC71FF">
            <w:pPr>
              <w:tabs>
                <w:tab w:val="left" w:pos="540"/>
              </w:tabs>
              <w:jc w:val="center"/>
              <w:rPr>
                <w:rFonts w:ascii="Arial" w:hAnsi="Arial" w:cs="Arial"/>
                <w:b/>
                <w:sz w:val="18"/>
                <w:szCs w:val="18"/>
              </w:rPr>
            </w:pPr>
            <w:r w:rsidRPr="00144949">
              <w:rPr>
                <w:rFonts w:ascii="Arial" w:hAnsi="Arial" w:cs="Arial"/>
                <w:b/>
                <w:sz w:val="18"/>
                <w:szCs w:val="18"/>
              </w:rPr>
              <w:t>Course</w:t>
            </w:r>
            <w:r w:rsidR="003D0243">
              <w:rPr>
                <w:rFonts w:ascii="Arial" w:hAnsi="Arial" w:cs="Arial"/>
                <w:b/>
                <w:sz w:val="18"/>
                <w:szCs w:val="18"/>
              </w:rPr>
              <w:t xml:space="preserve"> </w:t>
            </w:r>
            <w:r w:rsidR="0002795B">
              <w:rPr>
                <w:rFonts w:ascii="Arial" w:hAnsi="Arial" w:cs="Arial"/>
                <w:b/>
                <w:sz w:val="18"/>
                <w:szCs w:val="18"/>
              </w:rPr>
              <w:t>1</w:t>
            </w:r>
          </w:p>
          <w:p w14:paraId="1C72423B" w14:textId="77777777" w:rsidR="009A0EAB" w:rsidRPr="00144949" w:rsidRDefault="009A0EAB" w:rsidP="005D0308">
            <w:pPr>
              <w:tabs>
                <w:tab w:val="left" w:pos="540"/>
              </w:tabs>
              <w:jc w:val="center"/>
              <w:rPr>
                <w:rFonts w:ascii="Arial" w:hAnsi="Arial" w:cs="Arial"/>
                <w:b/>
                <w:sz w:val="18"/>
                <w:szCs w:val="18"/>
              </w:rPr>
            </w:pPr>
            <w:r w:rsidRPr="00144949">
              <w:rPr>
                <w:rFonts w:ascii="Arial" w:hAnsi="Arial" w:cs="Arial"/>
                <w:b/>
                <w:sz w:val="18"/>
                <w:szCs w:val="18"/>
              </w:rPr>
              <w:t>(Rubric</w:t>
            </w:r>
            <w:r w:rsidR="005D0308">
              <w:rPr>
                <w:rFonts w:ascii="Arial" w:hAnsi="Arial" w:cs="Arial"/>
                <w:b/>
                <w:sz w:val="18"/>
                <w:szCs w:val="18"/>
              </w:rPr>
              <w:t xml:space="preserve">, </w:t>
            </w:r>
            <w:r w:rsidRPr="00144949">
              <w:rPr>
                <w:rFonts w:ascii="Arial" w:hAnsi="Arial" w:cs="Arial"/>
                <w:b/>
                <w:sz w:val="18"/>
                <w:szCs w:val="18"/>
              </w:rPr>
              <w:t>Number</w:t>
            </w:r>
            <w:r w:rsidR="005D0308">
              <w:rPr>
                <w:rFonts w:ascii="Arial" w:hAnsi="Arial" w:cs="Arial"/>
                <w:b/>
                <w:sz w:val="18"/>
                <w:szCs w:val="18"/>
              </w:rPr>
              <w:t>, and Title)</w:t>
            </w:r>
          </w:p>
        </w:tc>
        <w:tc>
          <w:tcPr>
            <w:tcW w:w="2020" w:type="pct"/>
            <w:shd w:val="clear" w:color="auto" w:fill="auto"/>
          </w:tcPr>
          <w:p w14:paraId="66639CD0" w14:textId="77777777" w:rsidR="009A0EAB" w:rsidRPr="00144949" w:rsidRDefault="009A0EAB" w:rsidP="00CC71FF">
            <w:pPr>
              <w:tabs>
                <w:tab w:val="left" w:pos="540"/>
              </w:tabs>
              <w:spacing w:after="120"/>
              <w:jc w:val="center"/>
              <w:rPr>
                <w:rFonts w:ascii="Arial" w:hAnsi="Arial" w:cs="Arial"/>
                <w:b/>
                <w:sz w:val="18"/>
                <w:szCs w:val="18"/>
              </w:rPr>
            </w:pPr>
            <w:r w:rsidRPr="00144949">
              <w:rPr>
                <w:rFonts w:ascii="Arial" w:hAnsi="Arial" w:cs="Arial"/>
                <w:b/>
                <w:sz w:val="18"/>
                <w:szCs w:val="18"/>
              </w:rPr>
              <w:t>N</w:t>
            </w:r>
            <w:r w:rsidR="005D0308">
              <w:rPr>
                <w:rFonts w:ascii="Arial" w:hAnsi="Arial" w:cs="Arial"/>
                <w:b/>
                <w:sz w:val="18"/>
                <w:szCs w:val="18"/>
              </w:rPr>
              <w:t>ame of Assessment</w:t>
            </w:r>
            <w:r w:rsidR="003B5868">
              <w:rPr>
                <w:rFonts w:ascii="Arial" w:hAnsi="Arial" w:cs="Arial"/>
                <w:b/>
                <w:sz w:val="18"/>
                <w:szCs w:val="18"/>
              </w:rPr>
              <w:t>s</w:t>
            </w:r>
          </w:p>
        </w:tc>
        <w:tc>
          <w:tcPr>
            <w:tcW w:w="1629" w:type="pct"/>
            <w:shd w:val="clear" w:color="auto" w:fill="auto"/>
          </w:tcPr>
          <w:p w14:paraId="1683BE11" w14:textId="77777777" w:rsidR="009A0EAB" w:rsidRPr="00144949" w:rsidRDefault="005D0308" w:rsidP="00CC71FF">
            <w:pPr>
              <w:tabs>
                <w:tab w:val="left" w:pos="540"/>
              </w:tabs>
              <w:spacing w:after="120"/>
              <w:jc w:val="center"/>
              <w:rPr>
                <w:rFonts w:ascii="Arial" w:hAnsi="Arial" w:cs="Arial"/>
                <w:b/>
                <w:sz w:val="18"/>
                <w:szCs w:val="18"/>
              </w:rPr>
            </w:pPr>
            <w:r>
              <w:rPr>
                <w:rFonts w:ascii="Arial" w:hAnsi="Arial" w:cs="Arial"/>
                <w:b/>
                <w:sz w:val="18"/>
                <w:szCs w:val="18"/>
              </w:rPr>
              <w:t>Key Activities Addressed</w:t>
            </w:r>
          </w:p>
        </w:tc>
      </w:tr>
      <w:tr w:rsidR="00481192" w:rsidRPr="0008032D" w14:paraId="7213008C" w14:textId="77777777" w:rsidTr="005D0308">
        <w:tc>
          <w:tcPr>
            <w:tcW w:w="1352" w:type="pct"/>
            <w:vMerge w:val="restart"/>
            <w:shd w:val="clear" w:color="auto" w:fill="auto"/>
          </w:tcPr>
          <w:p w14:paraId="6888C944" w14:textId="77777777" w:rsidR="00481192" w:rsidRPr="0008032D" w:rsidRDefault="00481192" w:rsidP="0070137B">
            <w:pPr>
              <w:tabs>
                <w:tab w:val="left" w:pos="540"/>
              </w:tabs>
              <w:spacing w:after="120"/>
              <w:rPr>
                <w:rFonts w:ascii="Calibri" w:hAnsi="Calibri" w:cs="Calibri"/>
                <w:sz w:val="22"/>
                <w:szCs w:val="22"/>
              </w:rPr>
            </w:pPr>
            <w:r>
              <w:fldChar w:fldCharType="begin">
                <w:ffData>
                  <w:name w:val=""/>
                  <w:enabled/>
                  <w:calcOnExit w:val="0"/>
                  <w:statusText w:type="text" w:val="Enter College Name, e.g., Brookhaven Colleg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20" w:type="pct"/>
            <w:shd w:val="clear" w:color="auto" w:fill="auto"/>
          </w:tcPr>
          <w:p w14:paraId="629E1CE1" w14:textId="77777777" w:rsidR="00481192" w:rsidRDefault="00481192" w:rsidP="0070137B">
            <w:pPr>
              <w:spacing w:after="120"/>
            </w:pPr>
            <w:r w:rsidRPr="00801429">
              <w:fldChar w:fldCharType="begin">
                <w:ffData>
                  <w:name w:val=""/>
                  <w:enabled/>
                  <w:calcOnExit w:val="0"/>
                  <w:statusText w:type="text" w:val="Enter College Name, e.g., Brookhaven College"/>
                  <w:textInput/>
                </w:ffData>
              </w:fldChar>
            </w:r>
            <w:r w:rsidRPr="00801429">
              <w:instrText xml:space="preserve"> FORMTEXT </w:instrText>
            </w:r>
            <w:r w:rsidRPr="00801429">
              <w:fldChar w:fldCharType="separate"/>
            </w:r>
            <w:r w:rsidRPr="00801429">
              <w:rPr>
                <w:noProof/>
              </w:rPr>
              <w:t> </w:t>
            </w:r>
            <w:r w:rsidRPr="00801429">
              <w:rPr>
                <w:noProof/>
              </w:rPr>
              <w:t> </w:t>
            </w:r>
            <w:r w:rsidRPr="00801429">
              <w:rPr>
                <w:noProof/>
              </w:rPr>
              <w:t> </w:t>
            </w:r>
            <w:r w:rsidRPr="00801429">
              <w:rPr>
                <w:noProof/>
              </w:rPr>
              <w:t> </w:t>
            </w:r>
            <w:r w:rsidRPr="00801429">
              <w:rPr>
                <w:noProof/>
              </w:rPr>
              <w:t> </w:t>
            </w:r>
            <w:r w:rsidRPr="00801429">
              <w:fldChar w:fldCharType="end"/>
            </w:r>
          </w:p>
        </w:tc>
        <w:tc>
          <w:tcPr>
            <w:tcW w:w="1629" w:type="pct"/>
            <w:shd w:val="clear" w:color="auto" w:fill="auto"/>
          </w:tcPr>
          <w:p w14:paraId="66C6C225" w14:textId="77777777" w:rsidR="00481192" w:rsidRDefault="00481192" w:rsidP="0070137B">
            <w:pPr>
              <w:spacing w:after="120"/>
            </w:pPr>
            <w:r w:rsidRPr="00801429">
              <w:fldChar w:fldCharType="begin">
                <w:ffData>
                  <w:name w:val=""/>
                  <w:enabled/>
                  <w:calcOnExit w:val="0"/>
                  <w:statusText w:type="text" w:val="Enter College Name, e.g., Brookhaven College"/>
                  <w:textInput/>
                </w:ffData>
              </w:fldChar>
            </w:r>
            <w:r w:rsidRPr="00801429">
              <w:instrText xml:space="preserve"> FORMTEXT </w:instrText>
            </w:r>
            <w:r w:rsidRPr="00801429">
              <w:fldChar w:fldCharType="separate"/>
            </w:r>
            <w:r w:rsidRPr="00801429">
              <w:rPr>
                <w:noProof/>
              </w:rPr>
              <w:t> </w:t>
            </w:r>
            <w:r w:rsidRPr="00801429">
              <w:rPr>
                <w:noProof/>
              </w:rPr>
              <w:t> </w:t>
            </w:r>
            <w:r w:rsidRPr="00801429">
              <w:rPr>
                <w:noProof/>
              </w:rPr>
              <w:t> </w:t>
            </w:r>
            <w:r w:rsidRPr="00801429">
              <w:rPr>
                <w:noProof/>
              </w:rPr>
              <w:t> </w:t>
            </w:r>
            <w:r w:rsidRPr="00801429">
              <w:rPr>
                <w:noProof/>
              </w:rPr>
              <w:t> </w:t>
            </w:r>
            <w:r w:rsidRPr="00801429">
              <w:fldChar w:fldCharType="end"/>
            </w:r>
          </w:p>
        </w:tc>
      </w:tr>
      <w:tr w:rsidR="00481192" w:rsidRPr="0008032D" w14:paraId="0214EC19" w14:textId="77777777" w:rsidTr="005D0308">
        <w:tc>
          <w:tcPr>
            <w:tcW w:w="1352" w:type="pct"/>
            <w:vMerge/>
            <w:shd w:val="clear" w:color="auto" w:fill="auto"/>
          </w:tcPr>
          <w:p w14:paraId="5E08E568" w14:textId="77777777" w:rsidR="00481192" w:rsidRPr="0008032D" w:rsidRDefault="00481192" w:rsidP="0070137B">
            <w:pPr>
              <w:tabs>
                <w:tab w:val="left" w:pos="540"/>
              </w:tabs>
              <w:spacing w:after="120"/>
              <w:rPr>
                <w:rFonts w:ascii="Calibri" w:hAnsi="Calibri" w:cs="Calibri"/>
                <w:sz w:val="22"/>
                <w:szCs w:val="22"/>
              </w:rPr>
            </w:pPr>
          </w:p>
        </w:tc>
        <w:tc>
          <w:tcPr>
            <w:tcW w:w="2020" w:type="pct"/>
            <w:shd w:val="clear" w:color="auto" w:fill="auto"/>
          </w:tcPr>
          <w:p w14:paraId="1655AC03" w14:textId="77777777" w:rsidR="00481192" w:rsidRDefault="00481192" w:rsidP="0070137B">
            <w:pPr>
              <w:spacing w:after="120"/>
            </w:pPr>
            <w:r w:rsidRPr="00801429">
              <w:fldChar w:fldCharType="begin">
                <w:ffData>
                  <w:name w:val=""/>
                  <w:enabled/>
                  <w:calcOnExit w:val="0"/>
                  <w:statusText w:type="text" w:val="Enter College Name, e.g., Brookhaven College"/>
                  <w:textInput/>
                </w:ffData>
              </w:fldChar>
            </w:r>
            <w:r w:rsidRPr="00801429">
              <w:instrText xml:space="preserve"> FORMTEXT </w:instrText>
            </w:r>
            <w:r w:rsidRPr="00801429">
              <w:fldChar w:fldCharType="separate"/>
            </w:r>
            <w:r w:rsidRPr="00801429">
              <w:rPr>
                <w:noProof/>
              </w:rPr>
              <w:t> </w:t>
            </w:r>
            <w:r w:rsidRPr="00801429">
              <w:rPr>
                <w:noProof/>
              </w:rPr>
              <w:t> </w:t>
            </w:r>
            <w:r w:rsidRPr="00801429">
              <w:rPr>
                <w:noProof/>
              </w:rPr>
              <w:t> </w:t>
            </w:r>
            <w:r w:rsidRPr="00801429">
              <w:rPr>
                <w:noProof/>
              </w:rPr>
              <w:t> </w:t>
            </w:r>
            <w:r w:rsidRPr="00801429">
              <w:rPr>
                <w:noProof/>
              </w:rPr>
              <w:t> </w:t>
            </w:r>
            <w:r w:rsidRPr="00801429">
              <w:fldChar w:fldCharType="end"/>
            </w:r>
          </w:p>
        </w:tc>
        <w:tc>
          <w:tcPr>
            <w:tcW w:w="1629" w:type="pct"/>
            <w:shd w:val="clear" w:color="auto" w:fill="auto"/>
          </w:tcPr>
          <w:p w14:paraId="6FB4B1C6" w14:textId="77777777" w:rsidR="00481192" w:rsidRDefault="00481192" w:rsidP="0070137B">
            <w:pPr>
              <w:spacing w:after="120"/>
            </w:pPr>
            <w:r w:rsidRPr="00801429">
              <w:fldChar w:fldCharType="begin">
                <w:ffData>
                  <w:name w:val=""/>
                  <w:enabled/>
                  <w:calcOnExit w:val="0"/>
                  <w:statusText w:type="text" w:val="Enter College Name, e.g., Brookhaven College"/>
                  <w:textInput/>
                </w:ffData>
              </w:fldChar>
            </w:r>
            <w:r w:rsidRPr="00801429">
              <w:instrText xml:space="preserve"> FORMTEXT </w:instrText>
            </w:r>
            <w:r w:rsidRPr="00801429">
              <w:fldChar w:fldCharType="separate"/>
            </w:r>
            <w:r w:rsidRPr="00801429">
              <w:rPr>
                <w:noProof/>
              </w:rPr>
              <w:t> </w:t>
            </w:r>
            <w:r w:rsidRPr="00801429">
              <w:rPr>
                <w:noProof/>
              </w:rPr>
              <w:t> </w:t>
            </w:r>
            <w:r w:rsidRPr="00801429">
              <w:rPr>
                <w:noProof/>
              </w:rPr>
              <w:t> </w:t>
            </w:r>
            <w:r w:rsidRPr="00801429">
              <w:rPr>
                <w:noProof/>
              </w:rPr>
              <w:t> </w:t>
            </w:r>
            <w:r w:rsidRPr="00801429">
              <w:rPr>
                <w:noProof/>
              </w:rPr>
              <w:t> </w:t>
            </w:r>
            <w:r w:rsidRPr="00801429">
              <w:fldChar w:fldCharType="end"/>
            </w:r>
          </w:p>
        </w:tc>
      </w:tr>
      <w:tr w:rsidR="00481192" w:rsidRPr="0008032D" w14:paraId="2E5FA79F" w14:textId="77777777" w:rsidTr="005D0308">
        <w:tc>
          <w:tcPr>
            <w:tcW w:w="1352" w:type="pct"/>
            <w:vMerge/>
            <w:shd w:val="clear" w:color="auto" w:fill="auto"/>
          </w:tcPr>
          <w:p w14:paraId="77B23599" w14:textId="77777777" w:rsidR="00481192" w:rsidRPr="0008032D" w:rsidRDefault="00481192" w:rsidP="0070137B">
            <w:pPr>
              <w:tabs>
                <w:tab w:val="left" w:pos="540"/>
              </w:tabs>
              <w:spacing w:after="120"/>
              <w:rPr>
                <w:rFonts w:ascii="Calibri" w:hAnsi="Calibri" w:cs="Calibri"/>
                <w:sz w:val="22"/>
                <w:szCs w:val="22"/>
              </w:rPr>
            </w:pPr>
          </w:p>
        </w:tc>
        <w:tc>
          <w:tcPr>
            <w:tcW w:w="2020" w:type="pct"/>
            <w:shd w:val="clear" w:color="auto" w:fill="auto"/>
          </w:tcPr>
          <w:p w14:paraId="0ABF2978" w14:textId="77777777" w:rsidR="00481192" w:rsidRDefault="00481192" w:rsidP="0070137B">
            <w:pPr>
              <w:spacing w:after="120"/>
            </w:pPr>
            <w:r w:rsidRPr="00801429">
              <w:fldChar w:fldCharType="begin">
                <w:ffData>
                  <w:name w:val=""/>
                  <w:enabled/>
                  <w:calcOnExit w:val="0"/>
                  <w:statusText w:type="text" w:val="Enter College Name, e.g., Brookhaven College"/>
                  <w:textInput/>
                </w:ffData>
              </w:fldChar>
            </w:r>
            <w:r w:rsidRPr="00801429">
              <w:instrText xml:space="preserve"> FORMTEXT </w:instrText>
            </w:r>
            <w:r w:rsidRPr="00801429">
              <w:fldChar w:fldCharType="separate"/>
            </w:r>
            <w:r w:rsidRPr="00801429">
              <w:rPr>
                <w:noProof/>
              </w:rPr>
              <w:t> </w:t>
            </w:r>
            <w:r w:rsidRPr="00801429">
              <w:rPr>
                <w:noProof/>
              </w:rPr>
              <w:t> </w:t>
            </w:r>
            <w:r w:rsidRPr="00801429">
              <w:rPr>
                <w:noProof/>
              </w:rPr>
              <w:t> </w:t>
            </w:r>
            <w:r w:rsidRPr="00801429">
              <w:rPr>
                <w:noProof/>
              </w:rPr>
              <w:t> </w:t>
            </w:r>
            <w:r w:rsidRPr="00801429">
              <w:rPr>
                <w:noProof/>
              </w:rPr>
              <w:t> </w:t>
            </w:r>
            <w:r w:rsidRPr="00801429">
              <w:fldChar w:fldCharType="end"/>
            </w:r>
          </w:p>
        </w:tc>
        <w:tc>
          <w:tcPr>
            <w:tcW w:w="1629" w:type="pct"/>
            <w:shd w:val="clear" w:color="auto" w:fill="auto"/>
          </w:tcPr>
          <w:p w14:paraId="62A6A6F3" w14:textId="77777777" w:rsidR="00481192" w:rsidRDefault="00481192" w:rsidP="0070137B">
            <w:pPr>
              <w:spacing w:after="120"/>
            </w:pPr>
            <w:r w:rsidRPr="00801429">
              <w:fldChar w:fldCharType="begin">
                <w:ffData>
                  <w:name w:val=""/>
                  <w:enabled/>
                  <w:calcOnExit w:val="0"/>
                  <w:statusText w:type="text" w:val="Enter College Name, e.g., Brookhaven College"/>
                  <w:textInput/>
                </w:ffData>
              </w:fldChar>
            </w:r>
            <w:r w:rsidRPr="00801429">
              <w:instrText xml:space="preserve"> FORMTEXT </w:instrText>
            </w:r>
            <w:r w:rsidRPr="00801429">
              <w:fldChar w:fldCharType="separate"/>
            </w:r>
            <w:r w:rsidRPr="00801429">
              <w:rPr>
                <w:noProof/>
              </w:rPr>
              <w:t> </w:t>
            </w:r>
            <w:r w:rsidRPr="00801429">
              <w:rPr>
                <w:noProof/>
              </w:rPr>
              <w:t> </w:t>
            </w:r>
            <w:r w:rsidRPr="00801429">
              <w:rPr>
                <w:noProof/>
              </w:rPr>
              <w:t> </w:t>
            </w:r>
            <w:r w:rsidRPr="00801429">
              <w:rPr>
                <w:noProof/>
              </w:rPr>
              <w:t> </w:t>
            </w:r>
            <w:r w:rsidRPr="00801429">
              <w:rPr>
                <w:noProof/>
              </w:rPr>
              <w:t> </w:t>
            </w:r>
            <w:r w:rsidRPr="00801429">
              <w:fldChar w:fldCharType="end"/>
            </w:r>
          </w:p>
        </w:tc>
      </w:tr>
      <w:tr w:rsidR="00481192" w:rsidRPr="0008032D" w14:paraId="01361E19" w14:textId="77777777" w:rsidTr="005D0308">
        <w:tc>
          <w:tcPr>
            <w:tcW w:w="1352" w:type="pct"/>
            <w:vMerge/>
            <w:shd w:val="clear" w:color="auto" w:fill="auto"/>
          </w:tcPr>
          <w:p w14:paraId="26AE5575" w14:textId="77777777" w:rsidR="00481192" w:rsidRPr="0008032D" w:rsidRDefault="00481192" w:rsidP="0070137B">
            <w:pPr>
              <w:tabs>
                <w:tab w:val="left" w:pos="540"/>
              </w:tabs>
              <w:spacing w:after="120"/>
              <w:rPr>
                <w:rFonts w:ascii="Calibri" w:hAnsi="Calibri" w:cs="Calibri"/>
                <w:sz w:val="22"/>
                <w:szCs w:val="22"/>
              </w:rPr>
            </w:pPr>
          </w:p>
        </w:tc>
        <w:tc>
          <w:tcPr>
            <w:tcW w:w="2020" w:type="pct"/>
            <w:shd w:val="clear" w:color="auto" w:fill="auto"/>
          </w:tcPr>
          <w:p w14:paraId="0911230D" w14:textId="77777777" w:rsidR="00481192" w:rsidRDefault="00481192" w:rsidP="0070137B">
            <w:pPr>
              <w:spacing w:after="120"/>
            </w:pPr>
            <w:r w:rsidRPr="00801429">
              <w:fldChar w:fldCharType="begin">
                <w:ffData>
                  <w:name w:val=""/>
                  <w:enabled/>
                  <w:calcOnExit w:val="0"/>
                  <w:statusText w:type="text" w:val="Enter College Name, e.g., Brookhaven College"/>
                  <w:textInput/>
                </w:ffData>
              </w:fldChar>
            </w:r>
            <w:r w:rsidRPr="00801429">
              <w:instrText xml:space="preserve"> FORMTEXT </w:instrText>
            </w:r>
            <w:r w:rsidRPr="00801429">
              <w:fldChar w:fldCharType="separate"/>
            </w:r>
            <w:r w:rsidRPr="00801429">
              <w:rPr>
                <w:noProof/>
              </w:rPr>
              <w:t> </w:t>
            </w:r>
            <w:r w:rsidRPr="00801429">
              <w:rPr>
                <w:noProof/>
              </w:rPr>
              <w:t> </w:t>
            </w:r>
            <w:r w:rsidRPr="00801429">
              <w:rPr>
                <w:noProof/>
              </w:rPr>
              <w:t> </w:t>
            </w:r>
            <w:r w:rsidRPr="00801429">
              <w:rPr>
                <w:noProof/>
              </w:rPr>
              <w:t> </w:t>
            </w:r>
            <w:r w:rsidRPr="00801429">
              <w:rPr>
                <w:noProof/>
              </w:rPr>
              <w:t> </w:t>
            </w:r>
            <w:r w:rsidRPr="00801429">
              <w:fldChar w:fldCharType="end"/>
            </w:r>
          </w:p>
        </w:tc>
        <w:tc>
          <w:tcPr>
            <w:tcW w:w="1629" w:type="pct"/>
            <w:shd w:val="clear" w:color="auto" w:fill="auto"/>
          </w:tcPr>
          <w:p w14:paraId="717A7061" w14:textId="77777777" w:rsidR="00481192" w:rsidRDefault="00481192" w:rsidP="0070137B">
            <w:pPr>
              <w:spacing w:after="120"/>
            </w:pPr>
            <w:r w:rsidRPr="00801429">
              <w:fldChar w:fldCharType="begin">
                <w:ffData>
                  <w:name w:val=""/>
                  <w:enabled/>
                  <w:calcOnExit w:val="0"/>
                  <w:statusText w:type="text" w:val="Enter College Name, e.g., Brookhaven College"/>
                  <w:textInput/>
                </w:ffData>
              </w:fldChar>
            </w:r>
            <w:r w:rsidRPr="00801429">
              <w:instrText xml:space="preserve"> FORMTEXT </w:instrText>
            </w:r>
            <w:r w:rsidRPr="00801429">
              <w:fldChar w:fldCharType="separate"/>
            </w:r>
            <w:r w:rsidRPr="00801429">
              <w:rPr>
                <w:noProof/>
              </w:rPr>
              <w:t> </w:t>
            </w:r>
            <w:r w:rsidRPr="00801429">
              <w:rPr>
                <w:noProof/>
              </w:rPr>
              <w:t> </w:t>
            </w:r>
            <w:r w:rsidRPr="00801429">
              <w:rPr>
                <w:noProof/>
              </w:rPr>
              <w:t> </w:t>
            </w:r>
            <w:r w:rsidRPr="00801429">
              <w:rPr>
                <w:noProof/>
              </w:rPr>
              <w:t> </w:t>
            </w:r>
            <w:r w:rsidRPr="00801429">
              <w:rPr>
                <w:noProof/>
              </w:rPr>
              <w:t> </w:t>
            </w:r>
            <w:r w:rsidRPr="00801429">
              <w:fldChar w:fldCharType="end"/>
            </w:r>
          </w:p>
        </w:tc>
      </w:tr>
      <w:tr w:rsidR="00481192" w:rsidRPr="0008032D" w14:paraId="025475D4" w14:textId="77777777" w:rsidTr="005D0308">
        <w:tc>
          <w:tcPr>
            <w:tcW w:w="1352" w:type="pct"/>
            <w:vMerge/>
            <w:shd w:val="clear" w:color="auto" w:fill="auto"/>
          </w:tcPr>
          <w:p w14:paraId="142D4514" w14:textId="77777777" w:rsidR="00481192" w:rsidRPr="0008032D" w:rsidRDefault="00481192" w:rsidP="0070137B">
            <w:pPr>
              <w:tabs>
                <w:tab w:val="left" w:pos="540"/>
              </w:tabs>
              <w:spacing w:after="120"/>
              <w:rPr>
                <w:rFonts w:ascii="Calibri" w:hAnsi="Calibri" w:cs="Calibri"/>
                <w:sz w:val="22"/>
                <w:szCs w:val="22"/>
              </w:rPr>
            </w:pPr>
          </w:p>
        </w:tc>
        <w:tc>
          <w:tcPr>
            <w:tcW w:w="2020" w:type="pct"/>
            <w:shd w:val="clear" w:color="auto" w:fill="auto"/>
          </w:tcPr>
          <w:p w14:paraId="27BFD940" w14:textId="77777777" w:rsidR="00481192" w:rsidRDefault="00481192" w:rsidP="0070137B">
            <w:pPr>
              <w:spacing w:after="120"/>
            </w:pPr>
            <w:r w:rsidRPr="00801429">
              <w:fldChar w:fldCharType="begin">
                <w:ffData>
                  <w:name w:val=""/>
                  <w:enabled/>
                  <w:calcOnExit w:val="0"/>
                  <w:statusText w:type="text" w:val="Enter College Name, e.g., Brookhaven College"/>
                  <w:textInput/>
                </w:ffData>
              </w:fldChar>
            </w:r>
            <w:r w:rsidRPr="00801429">
              <w:instrText xml:space="preserve"> FORMTEXT </w:instrText>
            </w:r>
            <w:r w:rsidRPr="00801429">
              <w:fldChar w:fldCharType="separate"/>
            </w:r>
            <w:r w:rsidRPr="00801429">
              <w:rPr>
                <w:noProof/>
              </w:rPr>
              <w:t> </w:t>
            </w:r>
            <w:r w:rsidRPr="00801429">
              <w:rPr>
                <w:noProof/>
              </w:rPr>
              <w:t> </w:t>
            </w:r>
            <w:r w:rsidRPr="00801429">
              <w:rPr>
                <w:noProof/>
              </w:rPr>
              <w:t> </w:t>
            </w:r>
            <w:r w:rsidRPr="00801429">
              <w:rPr>
                <w:noProof/>
              </w:rPr>
              <w:t> </w:t>
            </w:r>
            <w:r w:rsidRPr="00801429">
              <w:rPr>
                <w:noProof/>
              </w:rPr>
              <w:t> </w:t>
            </w:r>
            <w:r w:rsidRPr="00801429">
              <w:fldChar w:fldCharType="end"/>
            </w:r>
          </w:p>
        </w:tc>
        <w:tc>
          <w:tcPr>
            <w:tcW w:w="1629" w:type="pct"/>
            <w:shd w:val="clear" w:color="auto" w:fill="auto"/>
          </w:tcPr>
          <w:p w14:paraId="05FE2816" w14:textId="77777777" w:rsidR="00481192" w:rsidRDefault="00481192" w:rsidP="0070137B">
            <w:pPr>
              <w:spacing w:after="120"/>
            </w:pPr>
            <w:r w:rsidRPr="00801429">
              <w:fldChar w:fldCharType="begin">
                <w:ffData>
                  <w:name w:val=""/>
                  <w:enabled/>
                  <w:calcOnExit w:val="0"/>
                  <w:statusText w:type="text" w:val="Enter College Name, e.g., Brookhaven College"/>
                  <w:textInput/>
                </w:ffData>
              </w:fldChar>
            </w:r>
            <w:r w:rsidRPr="00801429">
              <w:instrText xml:space="preserve"> FORMTEXT </w:instrText>
            </w:r>
            <w:r w:rsidRPr="00801429">
              <w:fldChar w:fldCharType="separate"/>
            </w:r>
            <w:r w:rsidRPr="00801429">
              <w:rPr>
                <w:noProof/>
              </w:rPr>
              <w:t> </w:t>
            </w:r>
            <w:r w:rsidRPr="00801429">
              <w:rPr>
                <w:noProof/>
              </w:rPr>
              <w:t> </w:t>
            </w:r>
            <w:r w:rsidRPr="00801429">
              <w:rPr>
                <w:noProof/>
              </w:rPr>
              <w:t> </w:t>
            </w:r>
            <w:r w:rsidRPr="00801429">
              <w:rPr>
                <w:noProof/>
              </w:rPr>
              <w:t> </w:t>
            </w:r>
            <w:r w:rsidRPr="00801429">
              <w:rPr>
                <w:noProof/>
              </w:rPr>
              <w:t> </w:t>
            </w:r>
            <w:r w:rsidRPr="00801429">
              <w:fldChar w:fldCharType="end"/>
            </w:r>
          </w:p>
        </w:tc>
      </w:tr>
      <w:tr w:rsidR="00481192" w:rsidRPr="0008032D" w14:paraId="5F58D85F" w14:textId="77777777" w:rsidTr="005D0308">
        <w:tc>
          <w:tcPr>
            <w:tcW w:w="1352" w:type="pct"/>
            <w:vMerge/>
            <w:shd w:val="clear" w:color="auto" w:fill="auto"/>
          </w:tcPr>
          <w:p w14:paraId="7D38E6B8" w14:textId="77777777" w:rsidR="00481192" w:rsidRPr="0008032D" w:rsidRDefault="00481192" w:rsidP="0070137B">
            <w:pPr>
              <w:tabs>
                <w:tab w:val="left" w:pos="540"/>
              </w:tabs>
              <w:spacing w:after="120"/>
              <w:rPr>
                <w:rFonts w:ascii="Calibri" w:hAnsi="Calibri" w:cs="Calibri"/>
                <w:sz w:val="22"/>
                <w:szCs w:val="22"/>
              </w:rPr>
            </w:pPr>
          </w:p>
        </w:tc>
        <w:tc>
          <w:tcPr>
            <w:tcW w:w="2020" w:type="pct"/>
            <w:shd w:val="clear" w:color="auto" w:fill="auto"/>
          </w:tcPr>
          <w:p w14:paraId="0AF818D9" w14:textId="77777777" w:rsidR="00481192" w:rsidRDefault="00481192" w:rsidP="0070137B">
            <w:pPr>
              <w:spacing w:after="120"/>
            </w:pPr>
            <w:r w:rsidRPr="00801429">
              <w:fldChar w:fldCharType="begin">
                <w:ffData>
                  <w:name w:val=""/>
                  <w:enabled/>
                  <w:calcOnExit w:val="0"/>
                  <w:statusText w:type="text" w:val="Enter College Name, e.g., Brookhaven College"/>
                  <w:textInput/>
                </w:ffData>
              </w:fldChar>
            </w:r>
            <w:r w:rsidRPr="00801429">
              <w:instrText xml:space="preserve"> FORMTEXT </w:instrText>
            </w:r>
            <w:r w:rsidRPr="00801429">
              <w:fldChar w:fldCharType="separate"/>
            </w:r>
            <w:r w:rsidRPr="00801429">
              <w:rPr>
                <w:noProof/>
              </w:rPr>
              <w:t> </w:t>
            </w:r>
            <w:r w:rsidRPr="00801429">
              <w:rPr>
                <w:noProof/>
              </w:rPr>
              <w:t> </w:t>
            </w:r>
            <w:r w:rsidRPr="00801429">
              <w:rPr>
                <w:noProof/>
              </w:rPr>
              <w:t> </w:t>
            </w:r>
            <w:r w:rsidRPr="00801429">
              <w:rPr>
                <w:noProof/>
              </w:rPr>
              <w:t> </w:t>
            </w:r>
            <w:r w:rsidRPr="00801429">
              <w:rPr>
                <w:noProof/>
              </w:rPr>
              <w:t> </w:t>
            </w:r>
            <w:r w:rsidRPr="00801429">
              <w:fldChar w:fldCharType="end"/>
            </w:r>
          </w:p>
        </w:tc>
        <w:tc>
          <w:tcPr>
            <w:tcW w:w="1629" w:type="pct"/>
            <w:shd w:val="clear" w:color="auto" w:fill="auto"/>
          </w:tcPr>
          <w:p w14:paraId="6ADDF04E" w14:textId="77777777" w:rsidR="00481192" w:rsidRDefault="00481192" w:rsidP="0070137B">
            <w:pPr>
              <w:spacing w:after="120"/>
            </w:pPr>
            <w:r w:rsidRPr="00801429">
              <w:fldChar w:fldCharType="begin">
                <w:ffData>
                  <w:name w:val=""/>
                  <w:enabled/>
                  <w:calcOnExit w:val="0"/>
                  <w:statusText w:type="text" w:val="Enter College Name, e.g., Brookhaven College"/>
                  <w:textInput/>
                </w:ffData>
              </w:fldChar>
            </w:r>
            <w:r w:rsidRPr="00801429">
              <w:instrText xml:space="preserve"> FORMTEXT </w:instrText>
            </w:r>
            <w:r w:rsidRPr="00801429">
              <w:fldChar w:fldCharType="separate"/>
            </w:r>
            <w:r w:rsidRPr="00801429">
              <w:rPr>
                <w:noProof/>
              </w:rPr>
              <w:t> </w:t>
            </w:r>
            <w:r w:rsidRPr="00801429">
              <w:rPr>
                <w:noProof/>
              </w:rPr>
              <w:t> </w:t>
            </w:r>
            <w:r w:rsidRPr="00801429">
              <w:rPr>
                <w:noProof/>
              </w:rPr>
              <w:t> </w:t>
            </w:r>
            <w:r w:rsidRPr="00801429">
              <w:rPr>
                <w:noProof/>
              </w:rPr>
              <w:t> </w:t>
            </w:r>
            <w:r w:rsidRPr="00801429">
              <w:rPr>
                <w:noProof/>
              </w:rPr>
              <w:t> </w:t>
            </w:r>
            <w:r w:rsidRPr="00801429">
              <w:fldChar w:fldCharType="end"/>
            </w:r>
          </w:p>
        </w:tc>
      </w:tr>
      <w:tr w:rsidR="00481192" w:rsidRPr="0008032D" w14:paraId="349DD24A" w14:textId="77777777" w:rsidTr="005D0308">
        <w:tc>
          <w:tcPr>
            <w:tcW w:w="1352" w:type="pct"/>
            <w:vMerge/>
            <w:shd w:val="clear" w:color="auto" w:fill="auto"/>
          </w:tcPr>
          <w:p w14:paraId="6E718E0C" w14:textId="77777777" w:rsidR="00481192" w:rsidRPr="0008032D" w:rsidRDefault="00481192" w:rsidP="0070137B">
            <w:pPr>
              <w:tabs>
                <w:tab w:val="left" w:pos="540"/>
              </w:tabs>
              <w:spacing w:after="120"/>
              <w:rPr>
                <w:rFonts w:ascii="Calibri" w:hAnsi="Calibri" w:cs="Calibri"/>
                <w:sz w:val="22"/>
                <w:szCs w:val="22"/>
              </w:rPr>
            </w:pPr>
          </w:p>
        </w:tc>
        <w:tc>
          <w:tcPr>
            <w:tcW w:w="2020" w:type="pct"/>
            <w:shd w:val="clear" w:color="auto" w:fill="auto"/>
          </w:tcPr>
          <w:p w14:paraId="156364E3" w14:textId="77777777" w:rsidR="00481192" w:rsidRDefault="00481192" w:rsidP="0070137B">
            <w:pPr>
              <w:spacing w:after="120"/>
            </w:pPr>
            <w:r w:rsidRPr="00801429">
              <w:fldChar w:fldCharType="begin">
                <w:ffData>
                  <w:name w:val=""/>
                  <w:enabled/>
                  <w:calcOnExit w:val="0"/>
                  <w:statusText w:type="text" w:val="Enter College Name, e.g., Brookhaven College"/>
                  <w:textInput/>
                </w:ffData>
              </w:fldChar>
            </w:r>
            <w:r w:rsidRPr="00801429">
              <w:instrText xml:space="preserve"> FORMTEXT </w:instrText>
            </w:r>
            <w:r w:rsidRPr="00801429">
              <w:fldChar w:fldCharType="separate"/>
            </w:r>
            <w:r w:rsidRPr="00801429">
              <w:rPr>
                <w:noProof/>
              </w:rPr>
              <w:t> </w:t>
            </w:r>
            <w:r w:rsidRPr="00801429">
              <w:rPr>
                <w:noProof/>
              </w:rPr>
              <w:t> </w:t>
            </w:r>
            <w:r w:rsidRPr="00801429">
              <w:rPr>
                <w:noProof/>
              </w:rPr>
              <w:t> </w:t>
            </w:r>
            <w:r w:rsidRPr="00801429">
              <w:rPr>
                <w:noProof/>
              </w:rPr>
              <w:t> </w:t>
            </w:r>
            <w:r w:rsidRPr="00801429">
              <w:rPr>
                <w:noProof/>
              </w:rPr>
              <w:t> </w:t>
            </w:r>
            <w:r w:rsidRPr="00801429">
              <w:fldChar w:fldCharType="end"/>
            </w:r>
          </w:p>
        </w:tc>
        <w:tc>
          <w:tcPr>
            <w:tcW w:w="1629" w:type="pct"/>
            <w:shd w:val="clear" w:color="auto" w:fill="auto"/>
          </w:tcPr>
          <w:p w14:paraId="21221C21" w14:textId="77777777" w:rsidR="00481192" w:rsidRDefault="00481192" w:rsidP="0070137B">
            <w:pPr>
              <w:spacing w:after="120"/>
            </w:pPr>
            <w:r w:rsidRPr="00801429">
              <w:fldChar w:fldCharType="begin">
                <w:ffData>
                  <w:name w:val=""/>
                  <w:enabled/>
                  <w:calcOnExit w:val="0"/>
                  <w:statusText w:type="text" w:val="Enter College Name, e.g., Brookhaven College"/>
                  <w:textInput/>
                </w:ffData>
              </w:fldChar>
            </w:r>
            <w:r w:rsidRPr="00801429">
              <w:instrText xml:space="preserve"> FORMTEXT </w:instrText>
            </w:r>
            <w:r w:rsidRPr="00801429">
              <w:fldChar w:fldCharType="separate"/>
            </w:r>
            <w:r w:rsidRPr="00801429">
              <w:rPr>
                <w:noProof/>
              </w:rPr>
              <w:t> </w:t>
            </w:r>
            <w:r w:rsidRPr="00801429">
              <w:rPr>
                <w:noProof/>
              </w:rPr>
              <w:t> </w:t>
            </w:r>
            <w:r w:rsidRPr="00801429">
              <w:rPr>
                <w:noProof/>
              </w:rPr>
              <w:t> </w:t>
            </w:r>
            <w:r w:rsidRPr="00801429">
              <w:rPr>
                <w:noProof/>
              </w:rPr>
              <w:t> </w:t>
            </w:r>
            <w:r w:rsidRPr="00801429">
              <w:rPr>
                <w:noProof/>
              </w:rPr>
              <w:t> </w:t>
            </w:r>
            <w:r w:rsidRPr="00801429">
              <w:fldChar w:fldCharType="end"/>
            </w:r>
          </w:p>
        </w:tc>
      </w:tr>
      <w:tr w:rsidR="00481192" w:rsidRPr="0008032D" w14:paraId="6FBC72E8" w14:textId="77777777" w:rsidTr="005D0308">
        <w:tc>
          <w:tcPr>
            <w:tcW w:w="1352" w:type="pct"/>
            <w:vMerge/>
            <w:shd w:val="clear" w:color="auto" w:fill="auto"/>
          </w:tcPr>
          <w:p w14:paraId="2599327B" w14:textId="77777777" w:rsidR="00481192" w:rsidRPr="0008032D" w:rsidRDefault="00481192" w:rsidP="0070137B">
            <w:pPr>
              <w:tabs>
                <w:tab w:val="left" w:pos="540"/>
              </w:tabs>
              <w:spacing w:after="120"/>
              <w:rPr>
                <w:rFonts w:ascii="Calibri" w:hAnsi="Calibri" w:cs="Calibri"/>
                <w:sz w:val="22"/>
                <w:szCs w:val="22"/>
              </w:rPr>
            </w:pPr>
          </w:p>
        </w:tc>
        <w:tc>
          <w:tcPr>
            <w:tcW w:w="2020" w:type="pct"/>
            <w:shd w:val="clear" w:color="auto" w:fill="auto"/>
          </w:tcPr>
          <w:p w14:paraId="01326B1C" w14:textId="77777777" w:rsidR="00481192" w:rsidRDefault="00481192" w:rsidP="0070137B">
            <w:pPr>
              <w:spacing w:after="120"/>
            </w:pPr>
            <w:r w:rsidRPr="00801429">
              <w:fldChar w:fldCharType="begin">
                <w:ffData>
                  <w:name w:val=""/>
                  <w:enabled/>
                  <w:calcOnExit w:val="0"/>
                  <w:statusText w:type="text" w:val="Enter College Name, e.g., Brookhaven College"/>
                  <w:textInput/>
                </w:ffData>
              </w:fldChar>
            </w:r>
            <w:r w:rsidRPr="00801429">
              <w:instrText xml:space="preserve"> FORMTEXT </w:instrText>
            </w:r>
            <w:r w:rsidRPr="00801429">
              <w:fldChar w:fldCharType="separate"/>
            </w:r>
            <w:r w:rsidRPr="00801429">
              <w:rPr>
                <w:noProof/>
              </w:rPr>
              <w:t> </w:t>
            </w:r>
            <w:r w:rsidRPr="00801429">
              <w:rPr>
                <w:noProof/>
              </w:rPr>
              <w:t> </w:t>
            </w:r>
            <w:r w:rsidRPr="00801429">
              <w:rPr>
                <w:noProof/>
              </w:rPr>
              <w:t> </w:t>
            </w:r>
            <w:r w:rsidRPr="00801429">
              <w:rPr>
                <w:noProof/>
              </w:rPr>
              <w:t> </w:t>
            </w:r>
            <w:r w:rsidRPr="00801429">
              <w:rPr>
                <w:noProof/>
              </w:rPr>
              <w:t> </w:t>
            </w:r>
            <w:r w:rsidRPr="00801429">
              <w:fldChar w:fldCharType="end"/>
            </w:r>
          </w:p>
        </w:tc>
        <w:tc>
          <w:tcPr>
            <w:tcW w:w="1629" w:type="pct"/>
            <w:shd w:val="clear" w:color="auto" w:fill="auto"/>
          </w:tcPr>
          <w:p w14:paraId="0643BD29" w14:textId="77777777" w:rsidR="00481192" w:rsidRDefault="00481192" w:rsidP="0070137B">
            <w:pPr>
              <w:spacing w:after="120"/>
            </w:pPr>
            <w:r w:rsidRPr="00801429">
              <w:fldChar w:fldCharType="begin">
                <w:ffData>
                  <w:name w:val=""/>
                  <w:enabled/>
                  <w:calcOnExit w:val="0"/>
                  <w:statusText w:type="text" w:val="Enter College Name, e.g., Brookhaven College"/>
                  <w:textInput/>
                </w:ffData>
              </w:fldChar>
            </w:r>
            <w:r w:rsidRPr="00801429">
              <w:instrText xml:space="preserve"> FORMTEXT </w:instrText>
            </w:r>
            <w:r w:rsidRPr="00801429">
              <w:fldChar w:fldCharType="separate"/>
            </w:r>
            <w:r w:rsidRPr="00801429">
              <w:rPr>
                <w:noProof/>
              </w:rPr>
              <w:t> </w:t>
            </w:r>
            <w:r w:rsidRPr="00801429">
              <w:rPr>
                <w:noProof/>
              </w:rPr>
              <w:t> </w:t>
            </w:r>
            <w:r w:rsidRPr="00801429">
              <w:rPr>
                <w:noProof/>
              </w:rPr>
              <w:t> </w:t>
            </w:r>
            <w:r w:rsidRPr="00801429">
              <w:rPr>
                <w:noProof/>
              </w:rPr>
              <w:t> </w:t>
            </w:r>
            <w:r w:rsidRPr="00801429">
              <w:rPr>
                <w:noProof/>
              </w:rPr>
              <w:t> </w:t>
            </w:r>
            <w:r w:rsidRPr="00801429">
              <w:fldChar w:fldCharType="end"/>
            </w:r>
          </w:p>
        </w:tc>
      </w:tr>
      <w:tr w:rsidR="00481192" w:rsidRPr="0008032D" w14:paraId="582E8548" w14:textId="77777777" w:rsidTr="005D0308">
        <w:tc>
          <w:tcPr>
            <w:tcW w:w="1352" w:type="pct"/>
            <w:vMerge/>
            <w:shd w:val="clear" w:color="auto" w:fill="auto"/>
          </w:tcPr>
          <w:p w14:paraId="2B912FA4" w14:textId="77777777" w:rsidR="00481192" w:rsidRPr="0008032D" w:rsidRDefault="00481192" w:rsidP="0070137B">
            <w:pPr>
              <w:tabs>
                <w:tab w:val="left" w:pos="540"/>
              </w:tabs>
              <w:spacing w:after="120"/>
              <w:rPr>
                <w:rFonts w:ascii="Calibri" w:hAnsi="Calibri" w:cs="Calibri"/>
                <w:sz w:val="22"/>
                <w:szCs w:val="22"/>
              </w:rPr>
            </w:pPr>
          </w:p>
        </w:tc>
        <w:tc>
          <w:tcPr>
            <w:tcW w:w="2020" w:type="pct"/>
            <w:shd w:val="clear" w:color="auto" w:fill="auto"/>
          </w:tcPr>
          <w:p w14:paraId="7BDD7CD1" w14:textId="77777777" w:rsidR="00481192" w:rsidRDefault="00481192" w:rsidP="0070137B">
            <w:pPr>
              <w:spacing w:after="120"/>
            </w:pPr>
            <w:r w:rsidRPr="00801429">
              <w:fldChar w:fldCharType="begin">
                <w:ffData>
                  <w:name w:val=""/>
                  <w:enabled/>
                  <w:calcOnExit w:val="0"/>
                  <w:statusText w:type="text" w:val="Enter College Name, e.g., Brookhaven College"/>
                  <w:textInput/>
                </w:ffData>
              </w:fldChar>
            </w:r>
            <w:r w:rsidRPr="00801429">
              <w:instrText xml:space="preserve"> FORMTEXT </w:instrText>
            </w:r>
            <w:r w:rsidRPr="00801429">
              <w:fldChar w:fldCharType="separate"/>
            </w:r>
            <w:r w:rsidRPr="00801429">
              <w:rPr>
                <w:noProof/>
              </w:rPr>
              <w:t> </w:t>
            </w:r>
            <w:r w:rsidRPr="00801429">
              <w:rPr>
                <w:noProof/>
              </w:rPr>
              <w:t> </w:t>
            </w:r>
            <w:r w:rsidRPr="00801429">
              <w:rPr>
                <w:noProof/>
              </w:rPr>
              <w:t> </w:t>
            </w:r>
            <w:r w:rsidRPr="00801429">
              <w:rPr>
                <w:noProof/>
              </w:rPr>
              <w:t> </w:t>
            </w:r>
            <w:r w:rsidRPr="00801429">
              <w:rPr>
                <w:noProof/>
              </w:rPr>
              <w:t> </w:t>
            </w:r>
            <w:r w:rsidRPr="00801429">
              <w:fldChar w:fldCharType="end"/>
            </w:r>
          </w:p>
        </w:tc>
        <w:tc>
          <w:tcPr>
            <w:tcW w:w="1629" w:type="pct"/>
            <w:shd w:val="clear" w:color="auto" w:fill="auto"/>
          </w:tcPr>
          <w:p w14:paraId="7B0A60BF" w14:textId="77777777" w:rsidR="00481192" w:rsidRDefault="00481192" w:rsidP="0070137B">
            <w:pPr>
              <w:spacing w:after="120"/>
            </w:pPr>
            <w:r w:rsidRPr="00801429">
              <w:fldChar w:fldCharType="begin">
                <w:ffData>
                  <w:name w:val=""/>
                  <w:enabled/>
                  <w:calcOnExit w:val="0"/>
                  <w:statusText w:type="text" w:val="Enter College Name, e.g., Brookhaven College"/>
                  <w:textInput/>
                </w:ffData>
              </w:fldChar>
            </w:r>
            <w:r w:rsidRPr="00801429">
              <w:instrText xml:space="preserve"> FORMTEXT </w:instrText>
            </w:r>
            <w:r w:rsidRPr="00801429">
              <w:fldChar w:fldCharType="separate"/>
            </w:r>
            <w:r w:rsidRPr="00801429">
              <w:rPr>
                <w:noProof/>
              </w:rPr>
              <w:t> </w:t>
            </w:r>
            <w:r w:rsidRPr="00801429">
              <w:rPr>
                <w:noProof/>
              </w:rPr>
              <w:t> </w:t>
            </w:r>
            <w:r w:rsidRPr="00801429">
              <w:rPr>
                <w:noProof/>
              </w:rPr>
              <w:t> </w:t>
            </w:r>
            <w:r w:rsidRPr="00801429">
              <w:rPr>
                <w:noProof/>
              </w:rPr>
              <w:t> </w:t>
            </w:r>
            <w:r w:rsidRPr="00801429">
              <w:rPr>
                <w:noProof/>
              </w:rPr>
              <w:t> </w:t>
            </w:r>
            <w:r w:rsidRPr="00801429">
              <w:fldChar w:fldCharType="end"/>
            </w:r>
          </w:p>
        </w:tc>
      </w:tr>
      <w:tr w:rsidR="00481192" w:rsidRPr="0008032D" w14:paraId="350C7A39" w14:textId="77777777" w:rsidTr="005D0308">
        <w:tc>
          <w:tcPr>
            <w:tcW w:w="1352" w:type="pct"/>
            <w:vMerge/>
            <w:shd w:val="clear" w:color="auto" w:fill="auto"/>
          </w:tcPr>
          <w:p w14:paraId="0BBC0BC7" w14:textId="77777777" w:rsidR="00481192" w:rsidRPr="0008032D" w:rsidRDefault="00481192" w:rsidP="0070137B">
            <w:pPr>
              <w:tabs>
                <w:tab w:val="left" w:pos="540"/>
              </w:tabs>
              <w:spacing w:after="120"/>
              <w:rPr>
                <w:rFonts w:ascii="Calibri" w:hAnsi="Calibri" w:cs="Calibri"/>
                <w:sz w:val="22"/>
                <w:szCs w:val="22"/>
              </w:rPr>
            </w:pPr>
          </w:p>
        </w:tc>
        <w:tc>
          <w:tcPr>
            <w:tcW w:w="2020" w:type="pct"/>
            <w:shd w:val="clear" w:color="auto" w:fill="auto"/>
          </w:tcPr>
          <w:p w14:paraId="481C84FE" w14:textId="77777777" w:rsidR="00481192" w:rsidRPr="00801429" w:rsidRDefault="00481192" w:rsidP="0070137B">
            <w:pPr>
              <w:spacing w:after="120"/>
            </w:pPr>
            <w:r w:rsidRPr="00801429">
              <w:fldChar w:fldCharType="begin">
                <w:ffData>
                  <w:name w:val=""/>
                  <w:enabled/>
                  <w:calcOnExit w:val="0"/>
                  <w:statusText w:type="text" w:val="Enter College Name, e.g., Brookhaven College"/>
                  <w:textInput/>
                </w:ffData>
              </w:fldChar>
            </w:r>
            <w:r w:rsidRPr="00801429">
              <w:instrText xml:space="preserve"> FORMTEXT </w:instrText>
            </w:r>
            <w:r w:rsidRPr="00801429">
              <w:fldChar w:fldCharType="separate"/>
            </w:r>
            <w:r w:rsidRPr="00801429">
              <w:rPr>
                <w:noProof/>
              </w:rPr>
              <w:t> </w:t>
            </w:r>
            <w:r w:rsidRPr="00801429">
              <w:rPr>
                <w:noProof/>
              </w:rPr>
              <w:t> </w:t>
            </w:r>
            <w:r w:rsidRPr="00801429">
              <w:rPr>
                <w:noProof/>
              </w:rPr>
              <w:t> </w:t>
            </w:r>
            <w:r w:rsidRPr="00801429">
              <w:rPr>
                <w:noProof/>
              </w:rPr>
              <w:t> </w:t>
            </w:r>
            <w:r w:rsidRPr="00801429">
              <w:rPr>
                <w:noProof/>
              </w:rPr>
              <w:t> </w:t>
            </w:r>
            <w:r w:rsidRPr="00801429">
              <w:fldChar w:fldCharType="end"/>
            </w:r>
          </w:p>
        </w:tc>
        <w:tc>
          <w:tcPr>
            <w:tcW w:w="1629" w:type="pct"/>
            <w:shd w:val="clear" w:color="auto" w:fill="auto"/>
          </w:tcPr>
          <w:p w14:paraId="0926EADB" w14:textId="77777777" w:rsidR="00481192" w:rsidRPr="00801429" w:rsidRDefault="00481192" w:rsidP="0070137B">
            <w:pPr>
              <w:spacing w:after="120"/>
            </w:pPr>
            <w:r w:rsidRPr="00801429">
              <w:fldChar w:fldCharType="begin">
                <w:ffData>
                  <w:name w:val=""/>
                  <w:enabled/>
                  <w:calcOnExit w:val="0"/>
                  <w:statusText w:type="text" w:val="Enter College Name, e.g., Brookhaven College"/>
                  <w:textInput/>
                </w:ffData>
              </w:fldChar>
            </w:r>
            <w:r w:rsidRPr="00801429">
              <w:instrText xml:space="preserve"> FORMTEXT </w:instrText>
            </w:r>
            <w:r w:rsidRPr="00801429">
              <w:fldChar w:fldCharType="separate"/>
            </w:r>
            <w:r w:rsidRPr="00801429">
              <w:rPr>
                <w:noProof/>
              </w:rPr>
              <w:t> </w:t>
            </w:r>
            <w:r w:rsidRPr="00801429">
              <w:rPr>
                <w:noProof/>
              </w:rPr>
              <w:t> </w:t>
            </w:r>
            <w:r w:rsidRPr="00801429">
              <w:rPr>
                <w:noProof/>
              </w:rPr>
              <w:t> </w:t>
            </w:r>
            <w:r w:rsidRPr="00801429">
              <w:rPr>
                <w:noProof/>
              </w:rPr>
              <w:t> </w:t>
            </w:r>
            <w:r w:rsidRPr="00801429">
              <w:rPr>
                <w:noProof/>
              </w:rPr>
              <w:t> </w:t>
            </w:r>
            <w:r w:rsidRPr="00801429">
              <w:fldChar w:fldCharType="end"/>
            </w:r>
          </w:p>
        </w:tc>
      </w:tr>
    </w:tbl>
    <w:p w14:paraId="3AB9AC0F" w14:textId="77777777" w:rsidR="00BB1E3A" w:rsidRDefault="0067440F" w:rsidP="00110ACB">
      <w:pPr>
        <w:tabs>
          <w:tab w:val="left" w:pos="540"/>
        </w:tabs>
        <w:spacing w:after="120"/>
        <w:ind w:left="547" w:hanging="547"/>
        <w:rPr>
          <w:sz w:val="22"/>
          <w:szCs w:val="22"/>
        </w:rPr>
      </w:pPr>
      <w:r w:rsidRPr="0067440F">
        <w:rPr>
          <w:sz w:val="22"/>
          <w:szCs w:val="22"/>
        </w:rPr>
        <w:t>*This course must have a substantial number of key activities integrated into it.</w:t>
      </w:r>
    </w:p>
    <w:p w14:paraId="000A7CA4" w14:textId="77777777" w:rsidR="0067440F" w:rsidRPr="0067440F" w:rsidRDefault="0067440F" w:rsidP="00110ACB">
      <w:pPr>
        <w:tabs>
          <w:tab w:val="left" w:pos="540"/>
        </w:tabs>
        <w:spacing w:after="120"/>
        <w:ind w:left="547" w:hanging="547"/>
        <w:rPr>
          <w:sz w:val="22"/>
          <w:szCs w:val="22"/>
        </w:rPr>
      </w:pPr>
    </w:p>
    <w:p w14:paraId="2D5C541B" w14:textId="77777777" w:rsidR="00110ACB" w:rsidRPr="005D0308" w:rsidRDefault="00DE5418" w:rsidP="00D05AC7">
      <w:pPr>
        <w:tabs>
          <w:tab w:val="left" w:pos="540"/>
        </w:tabs>
        <w:spacing w:after="120"/>
        <w:rPr>
          <w:rFonts w:ascii="Arial" w:hAnsi="Arial" w:cs="Arial"/>
        </w:rPr>
      </w:pPr>
      <w:r w:rsidRPr="005D0308">
        <w:rPr>
          <w:rFonts w:ascii="Arial" w:hAnsi="Arial" w:cs="Arial"/>
        </w:rPr>
        <w:t xml:space="preserve">Two courses for which </w:t>
      </w:r>
      <w:r w:rsidRPr="005D0308">
        <w:rPr>
          <w:rFonts w:ascii="Arial" w:hAnsi="Arial" w:cs="Arial"/>
          <w:b/>
        </w:rPr>
        <w:t>at least one assessment</w:t>
      </w:r>
      <w:r w:rsidRPr="005D0308">
        <w:rPr>
          <w:rFonts w:ascii="Arial" w:hAnsi="Arial" w:cs="Arial"/>
        </w:rPr>
        <w:t xml:space="preserve"> is </w:t>
      </w:r>
      <w:r w:rsidR="00D05AC7" w:rsidRPr="005D0308">
        <w:rPr>
          <w:rFonts w:ascii="Arial" w:hAnsi="Arial" w:cs="Arial"/>
        </w:rPr>
        <w:t xml:space="preserve">submitted </w:t>
      </w:r>
      <w:r w:rsidRPr="005D0308">
        <w:rPr>
          <w:rFonts w:ascii="Arial" w:hAnsi="Arial" w:cs="Arial"/>
        </w:rPr>
        <w:t>(</w:t>
      </w:r>
      <w:r w:rsidR="00D05AC7" w:rsidRPr="005D0308">
        <w:rPr>
          <w:rFonts w:ascii="Arial" w:hAnsi="Arial" w:cs="Arial"/>
        </w:rPr>
        <w:t xml:space="preserve">addressing </w:t>
      </w:r>
      <w:r w:rsidRPr="000C3C49">
        <w:rPr>
          <w:rFonts w:ascii="Arial" w:hAnsi="Arial" w:cs="Arial"/>
          <w:b/>
          <w:i/>
        </w:rPr>
        <w:t>some key activities</w:t>
      </w:r>
      <w:r w:rsidRPr="005D0308">
        <w:rPr>
          <w:rFonts w:ascii="Arial" w:hAnsi="Arial" w:cs="Arial"/>
        </w:rPr>
        <w:t xml:space="preserve"> checked on the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3871"/>
        <w:gridCol w:w="3309"/>
      </w:tblGrid>
      <w:tr w:rsidR="00DE5418" w:rsidRPr="0008032D" w14:paraId="782FCE8E" w14:textId="77777777" w:rsidTr="005D0308">
        <w:tc>
          <w:tcPr>
            <w:tcW w:w="1383" w:type="pct"/>
            <w:shd w:val="clear" w:color="auto" w:fill="auto"/>
          </w:tcPr>
          <w:p w14:paraId="4A134FF3" w14:textId="77777777" w:rsidR="00DE5418" w:rsidRPr="00D4339C" w:rsidRDefault="00DE5418" w:rsidP="00CC71FF">
            <w:pPr>
              <w:tabs>
                <w:tab w:val="left" w:pos="540"/>
              </w:tabs>
              <w:jc w:val="center"/>
              <w:rPr>
                <w:rFonts w:ascii="Arial" w:hAnsi="Arial" w:cs="Arial"/>
                <w:b/>
                <w:sz w:val="18"/>
                <w:szCs w:val="18"/>
              </w:rPr>
            </w:pPr>
            <w:r w:rsidRPr="00D4339C">
              <w:rPr>
                <w:rFonts w:ascii="Arial" w:hAnsi="Arial" w:cs="Arial"/>
                <w:b/>
                <w:sz w:val="18"/>
                <w:szCs w:val="18"/>
              </w:rPr>
              <w:t>Course</w:t>
            </w:r>
            <w:r w:rsidR="00D05AC7">
              <w:rPr>
                <w:rFonts w:ascii="Arial" w:hAnsi="Arial" w:cs="Arial"/>
                <w:b/>
                <w:sz w:val="18"/>
                <w:szCs w:val="18"/>
              </w:rPr>
              <w:t xml:space="preserve"> </w:t>
            </w:r>
            <w:r w:rsidR="0002795B">
              <w:rPr>
                <w:rFonts w:ascii="Arial" w:hAnsi="Arial" w:cs="Arial"/>
                <w:b/>
                <w:sz w:val="18"/>
                <w:szCs w:val="18"/>
              </w:rPr>
              <w:t>2</w:t>
            </w:r>
          </w:p>
          <w:p w14:paraId="61EEF0F8" w14:textId="77777777" w:rsidR="00DE5418" w:rsidRPr="00D4339C" w:rsidRDefault="00DE5418" w:rsidP="005D0308">
            <w:pPr>
              <w:tabs>
                <w:tab w:val="left" w:pos="540"/>
              </w:tabs>
              <w:jc w:val="center"/>
              <w:rPr>
                <w:rFonts w:ascii="Arial" w:hAnsi="Arial" w:cs="Arial"/>
                <w:b/>
                <w:sz w:val="18"/>
                <w:szCs w:val="18"/>
              </w:rPr>
            </w:pPr>
            <w:r w:rsidRPr="00D4339C">
              <w:rPr>
                <w:rFonts w:ascii="Arial" w:hAnsi="Arial" w:cs="Arial"/>
                <w:b/>
                <w:sz w:val="18"/>
                <w:szCs w:val="18"/>
              </w:rPr>
              <w:t>(Rubric</w:t>
            </w:r>
            <w:r w:rsidR="005D0308">
              <w:rPr>
                <w:rFonts w:ascii="Arial" w:hAnsi="Arial" w:cs="Arial"/>
                <w:b/>
                <w:sz w:val="18"/>
                <w:szCs w:val="18"/>
              </w:rPr>
              <w:t xml:space="preserve">, </w:t>
            </w:r>
            <w:r w:rsidRPr="00D4339C">
              <w:rPr>
                <w:rFonts w:ascii="Arial" w:hAnsi="Arial" w:cs="Arial"/>
                <w:b/>
                <w:sz w:val="18"/>
                <w:szCs w:val="18"/>
              </w:rPr>
              <w:t>Number</w:t>
            </w:r>
            <w:r w:rsidR="005D0308">
              <w:rPr>
                <w:rFonts w:ascii="Arial" w:hAnsi="Arial" w:cs="Arial"/>
                <w:b/>
                <w:sz w:val="18"/>
                <w:szCs w:val="18"/>
              </w:rPr>
              <w:t>, and Title)</w:t>
            </w:r>
          </w:p>
        </w:tc>
        <w:tc>
          <w:tcPr>
            <w:tcW w:w="1950" w:type="pct"/>
            <w:shd w:val="clear" w:color="auto" w:fill="auto"/>
          </w:tcPr>
          <w:p w14:paraId="269F562D" w14:textId="77777777" w:rsidR="00DE5418" w:rsidRPr="00D4339C" w:rsidRDefault="00DE5418" w:rsidP="00CC71FF">
            <w:pPr>
              <w:tabs>
                <w:tab w:val="left" w:pos="540"/>
              </w:tabs>
              <w:spacing w:after="120"/>
              <w:jc w:val="center"/>
              <w:rPr>
                <w:rFonts w:ascii="Arial" w:hAnsi="Arial" w:cs="Arial"/>
                <w:b/>
                <w:sz w:val="18"/>
                <w:szCs w:val="18"/>
              </w:rPr>
            </w:pPr>
            <w:r w:rsidRPr="00D4339C">
              <w:rPr>
                <w:rFonts w:ascii="Arial" w:hAnsi="Arial" w:cs="Arial"/>
                <w:b/>
                <w:sz w:val="18"/>
                <w:szCs w:val="18"/>
              </w:rPr>
              <w:t>N</w:t>
            </w:r>
            <w:r w:rsidR="00BD08D9">
              <w:rPr>
                <w:rFonts w:ascii="Arial" w:hAnsi="Arial" w:cs="Arial"/>
                <w:b/>
                <w:sz w:val="18"/>
                <w:szCs w:val="18"/>
              </w:rPr>
              <w:t>ame of Assessment</w:t>
            </w:r>
          </w:p>
        </w:tc>
        <w:tc>
          <w:tcPr>
            <w:tcW w:w="1667" w:type="pct"/>
            <w:shd w:val="clear" w:color="auto" w:fill="auto"/>
          </w:tcPr>
          <w:p w14:paraId="49B9CE65" w14:textId="77777777" w:rsidR="00DE5418" w:rsidRPr="00D4339C" w:rsidRDefault="005D0308" w:rsidP="00CC71FF">
            <w:pPr>
              <w:tabs>
                <w:tab w:val="left" w:pos="540"/>
              </w:tabs>
              <w:spacing w:after="120"/>
              <w:jc w:val="center"/>
              <w:rPr>
                <w:rFonts w:ascii="Arial" w:hAnsi="Arial" w:cs="Arial"/>
                <w:b/>
                <w:sz w:val="18"/>
                <w:szCs w:val="18"/>
              </w:rPr>
            </w:pPr>
            <w:r>
              <w:rPr>
                <w:rFonts w:ascii="Arial" w:hAnsi="Arial" w:cs="Arial"/>
                <w:b/>
                <w:sz w:val="18"/>
                <w:szCs w:val="18"/>
              </w:rPr>
              <w:t>Key Activities Addressed</w:t>
            </w:r>
          </w:p>
        </w:tc>
      </w:tr>
      <w:tr w:rsidR="00BD08D9" w:rsidRPr="0008032D" w14:paraId="66CE3312" w14:textId="77777777" w:rsidTr="004B2792">
        <w:trPr>
          <w:trHeight w:val="2150"/>
        </w:trPr>
        <w:tc>
          <w:tcPr>
            <w:tcW w:w="1383" w:type="pct"/>
            <w:shd w:val="clear" w:color="auto" w:fill="auto"/>
          </w:tcPr>
          <w:p w14:paraId="5D1423EE" w14:textId="77777777" w:rsidR="00BD08D9" w:rsidRPr="0008032D" w:rsidRDefault="00BD08D9" w:rsidP="005A1738">
            <w:pPr>
              <w:tabs>
                <w:tab w:val="left" w:pos="540"/>
              </w:tabs>
              <w:spacing w:after="120"/>
              <w:rPr>
                <w:rFonts w:ascii="Calibri" w:hAnsi="Calibri" w:cs="Calibri"/>
                <w:sz w:val="22"/>
                <w:szCs w:val="22"/>
              </w:rPr>
            </w:pPr>
            <w:r>
              <w:fldChar w:fldCharType="begin">
                <w:ffData>
                  <w:name w:val=""/>
                  <w:enabled/>
                  <w:calcOnExit w:val="0"/>
                  <w:statusText w:type="text" w:val="Enter College Name, e.g., Brookhaven College"/>
                  <w:textInput/>
                </w:ffData>
              </w:fldChar>
            </w:r>
            <w:r>
              <w:instrText xml:space="preserve"> FORMTEXT </w:instrText>
            </w:r>
            <w:r>
              <w:fldChar w:fldCharType="separate"/>
            </w:r>
            <w:r w:rsidR="005A1738">
              <w:t> </w:t>
            </w:r>
            <w:r w:rsidR="005A1738">
              <w:t> </w:t>
            </w:r>
            <w:r w:rsidR="005A1738">
              <w:t> </w:t>
            </w:r>
            <w:r w:rsidR="005A1738">
              <w:t> </w:t>
            </w:r>
            <w:r w:rsidR="005A1738">
              <w:t> </w:t>
            </w:r>
            <w:r>
              <w:fldChar w:fldCharType="end"/>
            </w:r>
          </w:p>
        </w:tc>
        <w:tc>
          <w:tcPr>
            <w:tcW w:w="1950" w:type="pct"/>
            <w:shd w:val="clear" w:color="auto" w:fill="auto"/>
          </w:tcPr>
          <w:p w14:paraId="68B35586" w14:textId="77777777" w:rsidR="00BD08D9" w:rsidRDefault="00BD08D9" w:rsidP="0070137B">
            <w:pPr>
              <w:spacing w:after="120"/>
            </w:pPr>
            <w:r w:rsidRPr="004C1D88">
              <w:fldChar w:fldCharType="begin">
                <w:ffData>
                  <w:name w:val=""/>
                  <w:enabled/>
                  <w:calcOnExit w:val="0"/>
                  <w:statusText w:type="text" w:val="Enter College Name, e.g., Brookhaven College"/>
                  <w:textInput/>
                </w:ffData>
              </w:fldChar>
            </w:r>
            <w:r w:rsidRPr="004C1D88">
              <w:instrText xml:space="preserve"> FORMTEXT </w:instrText>
            </w:r>
            <w:r w:rsidRPr="004C1D88">
              <w:fldChar w:fldCharType="separate"/>
            </w:r>
            <w:r w:rsidR="005A1738">
              <w:t> </w:t>
            </w:r>
            <w:r w:rsidR="005A1738">
              <w:t> </w:t>
            </w:r>
            <w:r w:rsidR="005A1738">
              <w:t> </w:t>
            </w:r>
            <w:r w:rsidR="005A1738">
              <w:t> </w:t>
            </w:r>
            <w:r w:rsidR="005A1738">
              <w:t> </w:t>
            </w:r>
            <w:r w:rsidRPr="004C1D88">
              <w:fldChar w:fldCharType="end"/>
            </w:r>
          </w:p>
          <w:p w14:paraId="42E4DD61" w14:textId="77777777" w:rsidR="00BD08D9" w:rsidRDefault="00BD08D9" w:rsidP="0070137B">
            <w:pPr>
              <w:spacing w:after="120"/>
            </w:pPr>
          </w:p>
        </w:tc>
        <w:tc>
          <w:tcPr>
            <w:tcW w:w="1667" w:type="pct"/>
            <w:shd w:val="clear" w:color="auto" w:fill="auto"/>
          </w:tcPr>
          <w:p w14:paraId="610DBB10" w14:textId="77777777" w:rsidR="00BD08D9" w:rsidRDefault="00BD08D9" w:rsidP="005A1738">
            <w:pPr>
              <w:spacing w:after="120"/>
            </w:pPr>
            <w:r w:rsidRPr="004C1D88">
              <w:fldChar w:fldCharType="begin">
                <w:ffData>
                  <w:name w:val=""/>
                  <w:enabled/>
                  <w:calcOnExit w:val="0"/>
                  <w:statusText w:type="text" w:val="Enter College Name, e.g., Brookhaven College"/>
                  <w:textInput/>
                </w:ffData>
              </w:fldChar>
            </w:r>
            <w:r w:rsidRPr="004C1D88">
              <w:instrText xml:space="preserve"> FORMTEXT </w:instrText>
            </w:r>
            <w:r w:rsidRPr="004C1D88">
              <w:fldChar w:fldCharType="separate"/>
            </w:r>
            <w:r w:rsidR="005A1738">
              <w:t> </w:t>
            </w:r>
            <w:r w:rsidR="005A1738">
              <w:t> </w:t>
            </w:r>
            <w:r w:rsidR="005A1738">
              <w:t> </w:t>
            </w:r>
            <w:r w:rsidR="005A1738">
              <w:t> </w:t>
            </w:r>
            <w:r w:rsidR="005A1738">
              <w:t> </w:t>
            </w:r>
            <w:r w:rsidRPr="004C1D88">
              <w:fldChar w:fldCharType="end"/>
            </w:r>
          </w:p>
        </w:tc>
      </w:tr>
    </w:tbl>
    <w:p w14:paraId="0F8A26B6" w14:textId="77777777" w:rsidR="002F071C" w:rsidRDefault="002F071C" w:rsidP="00481192">
      <w:pPr>
        <w:tabs>
          <w:tab w:val="left" w:pos="540"/>
        </w:tabs>
        <w:spacing w:after="120"/>
        <w:ind w:left="547" w:hanging="547"/>
        <w:rPr>
          <w:rFonts w:ascii="Calibri" w:hAnsi="Calibr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3871"/>
        <w:gridCol w:w="3309"/>
      </w:tblGrid>
      <w:tr w:rsidR="004A2F24" w:rsidRPr="0008032D" w14:paraId="6A6E4F68" w14:textId="77777777" w:rsidTr="005D0308">
        <w:tc>
          <w:tcPr>
            <w:tcW w:w="1383" w:type="pct"/>
            <w:shd w:val="clear" w:color="auto" w:fill="auto"/>
          </w:tcPr>
          <w:p w14:paraId="41FBE08B" w14:textId="77777777" w:rsidR="004A2F24" w:rsidRPr="00D4339C" w:rsidRDefault="004A2F24" w:rsidP="007E3E86">
            <w:pPr>
              <w:tabs>
                <w:tab w:val="left" w:pos="540"/>
              </w:tabs>
              <w:jc w:val="center"/>
              <w:rPr>
                <w:rFonts w:ascii="Arial" w:hAnsi="Arial" w:cs="Arial"/>
                <w:b/>
                <w:sz w:val="18"/>
                <w:szCs w:val="18"/>
              </w:rPr>
            </w:pPr>
            <w:r w:rsidRPr="00D4339C">
              <w:rPr>
                <w:rFonts w:ascii="Arial" w:hAnsi="Arial" w:cs="Arial"/>
                <w:b/>
                <w:sz w:val="18"/>
                <w:szCs w:val="18"/>
              </w:rPr>
              <w:t>Course</w:t>
            </w:r>
            <w:r w:rsidR="003D0243">
              <w:rPr>
                <w:rFonts w:ascii="Arial" w:hAnsi="Arial" w:cs="Arial"/>
                <w:b/>
                <w:sz w:val="18"/>
                <w:szCs w:val="18"/>
              </w:rPr>
              <w:t xml:space="preserve"> </w:t>
            </w:r>
            <w:r w:rsidR="0002795B">
              <w:rPr>
                <w:rFonts w:ascii="Arial" w:hAnsi="Arial" w:cs="Arial"/>
                <w:b/>
                <w:sz w:val="18"/>
                <w:szCs w:val="18"/>
              </w:rPr>
              <w:t>3</w:t>
            </w:r>
          </w:p>
          <w:p w14:paraId="76E218D2" w14:textId="77777777" w:rsidR="004A2F24" w:rsidRPr="00D4339C" w:rsidRDefault="004A2F24" w:rsidP="005D0308">
            <w:pPr>
              <w:tabs>
                <w:tab w:val="left" w:pos="540"/>
              </w:tabs>
              <w:jc w:val="center"/>
              <w:rPr>
                <w:rFonts w:ascii="Arial" w:hAnsi="Arial" w:cs="Arial"/>
                <w:b/>
                <w:sz w:val="18"/>
                <w:szCs w:val="18"/>
              </w:rPr>
            </w:pPr>
            <w:r w:rsidRPr="00D4339C">
              <w:rPr>
                <w:rFonts w:ascii="Arial" w:hAnsi="Arial" w:cs="Arial"/>
                <w:b/>
                <w:sz w:val="18"/>
                <w:szCs w:val="18"/>
              </w:rPr>
              <w:t>(Rubric</w:t>
            </w:r>
            <w:r w:rsidR="005D0308">
              <w:rPr>
                <w:rFonts w:ascii="Arial" w:hAnsi="Arial" w:cs="Arial"/>
                <w:b/>
                <w:sz w:val="18"/>
                <w:szCs w:val="18"/>
              </w:rPr>
              <w:t>,</w:t>
            </w:r>
            <w:r w:rsidRPr="00D4339C">
              <w:rPr>
                <w:rFonts w:ascii="Arial" w:hAnsi="Arial" w:cs="Arial"/>
                <w:b/>
                <w:sz w:val="18"/>
                <w:szCs w:val="18"/>
              </w:rPr>
              <w:t xml:space="preserve"> Number</w:t>
            </w:r>
            <w:r w:rsidR="005D0308">
              <w:rPr>
                <w:rFonts w:ascii="Arial" w:hAnsi="Arial" w:cs="Arial"/>
                <w:b/>
                <w:sz w:val="18"/>
                <w:szCs w:val="18"/>
              </w:rPr>
              <w:t>, and Title)</w:t>
            </w:r>
          </w:p>
        </w:tc>
        <w:tc>
          <w:tcPr>
            <w:tcW w:w="1950" w:type="pct"/>
            <w:shd w:val="clear" w:color="auto" w:fill="auto"/>
          </w:tcPr>
          <w:p w14:paraId="5ADF38CF" w14:textId="77777777" w:rsidR="004A2F24" w:rsidRPr="00D4339C" w:rsidRDefault="004A2F24" w:rsidP="007E3E86">
            <w:pPr>
              <w:tabs>
                <w:tab w:val="left" w:pos="540"/>
              </w:tabs>
              <w:spacing w:after="120"/>
              <w:jc w:val="center"/>
              <w:rPr>
                <w:rFonts w:ascii="Arial" w:hAnsi="Arial" w:cs="Arial"/>
                <w:b/>
                <w:sz w:val="18"/>
                <w:szCs w:val="18"/>
              </w:rPr>
            </w:pPr>
            <w:r w:rsidRPr="00D4339C">
              <w:rPr>
                <w:rFonts w:ascii="Arial" w:hAnsi="Arial" w:cs="Arial"/>
                <w:b/>
                <w:sz w:val="18"/>
                <w:szCs w:val="18"/>
              </w:rPr>
              <w:t>N</w:t>
            </w:r>
            <w:r w:rsidR="005D0308">
              <w:rPr>
                <w:rFonts w:ascii="Arial" w:hAnsi="Arial" w:cs="Arial"/>
                <w:b/>
                <w:sz w:val="18"/>
                <w:szCs w:val="18"/>
              </w:rPr>
              <w:t>ame of Assessment</w:t>
            </w:r>
          </w:p>
        </w:tc>
        <w:tc>
          <w:tcPr>
            <w:tcW w:w="1667" w:type="pct"/>
            <w:shd w:val="clear" w:color="auto" w:fill="auto"/>
          </w:tcPr>
          <w:p w14:paraId="4093353E" w14:textId="77777777" w:rsidR="004A2F24" w:rsidRPr="00D4339C" w:rsidRDefault="005D0308" w:rsidP="007E3E86">
            <w:pPr>
              <w:tabs>
                <w:tab w:val="left" w:pos="540"/>
              </w:tabs>
              <w:spacing w:after="120"/>
              <w:jc w:val="center"/>
              <w:rPr>
                <w:rFonts w:ascii="Arial" w:hAnsi="Arial" w:cs="Arial"/>
                <w:b/>
                <w:sz w:val="18"/>
                <w:szCs w:val="18"/>
              </w:rPr>
            </w:pPr>
            <w:r>
              <w:rPr>
                <w:rFonts w:ascii="Arial" w:hAnsi="Arial" w:cs="Arial"/>
                <w:b/>
                <w:sz w:val="18"/>
                <w:szCs w:val="18"/>
              </w:rPr>
              <w:t>Key Activities Addressed</w:t>
            </w:r>
          </w:p>
        </w:tc>
      </w:tr>
      <w:tr w:rsidR="00BD08D9" w:rsidRPr="0008032D" w14:paraId="1D2B8485" w14:textId="77777777" w:rsidTr="000C58B2">
        <w:trPr>
          <w:trHeight w:val="2150"/>
        </w:trPr>
        <w:tc>
          <w:tcPr>
            <w:tcW w:w="1383" w:type="pct"/>
            <w:shd w:val="clear" w:color="auto" w:fill="auto"/>
          </w:tcPr>
          <w:p w14:paraId="24E9385A" w14:textId="77777777" w:rsidR="00BD08D9" w:rsidRPr="0008032D" w:rsidRDefault="00BD08D9" w:rsidP="0070137B">
            <w:pPr>
              <w:tabs>
                <w:tab w:val="left" w:pos="540"/>
              </w:tabs>
              <w:spacing w:after="120"/>
              <w:rPr>
                <w:rFonts w:ascii="Calibri" w:hAnsi="Calibri" w:cs="Calibri"/>
                <w:sz w:val="22"/>
                <w:szCs w:val="22"/>
              </w:rPr>
            </w:pPr>
            <w:r>
              <w:fldChar w:fldCharType="begin">
                <w:ffData>
                  <w:name w:val=""/>
                  <w:enabled/>
                  <w:calcOnExit w:val="0"/>
                  <w:statusText w:type="text" w:val="Enter College Name, e.g., Brookhaven Colleg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0" w:type="pct"/>
            <w:shd w:val="clear" w:color="auto" w:fill="auto"/>
          </w:tcPr>
          <w:p w14:paraId="222399EE" w14:textId="77777777" w:rsidR="00BD08D9" w:rsidRDefault="00BD08D9" w:rsidP="0070137B">
            <w:pPr>
              <w:spacing w:after="120"/>
            </w:pPr>
            <w:r w:rsidRPr="005B2E82">
              <w:fldChar w:fldCharType="begin">
                <w:ffData>
                  <w:name w:val=""/>
                  <w:enabled/>
                  <w:calcOnExit w:val="0"/>
                  <w:statusText w:type="text" w:val="Enter College Name, e.g., Brookhaven College"/>
                  <w:textInput/>
                </w:ffData>
              </w:fldChar>
            </w:r>
            <w:r w:rsidRPr="005B2E82">
              <w:instrText xml:space="preserve"> FORMTEXT </w:instrText>
            </w:r>
            <w:r w:rsidRPr="005B2E82">
              <w:fldChar w:fldCharType="separate"/>
            </w:r>
            <w:r w:rsidRPr="005B2E82">
              <w:rPr>
                <w:noProof/>
              </w:rPr>
              <w:t> </w:t>
            </w:r>
            <w:r w:rsidRPr="005B2E82">
              <w:rPr>
                <w:noProof/>
              </w:rPr>
              <w:t> </w:t>
            </w:r>
            <w:r w:rsidRPr="005B2E82">
              <w:rPr>
                <w:noProof/>
              </w:rPr>
              <w:t> </w:t>
            </w:r>
            <w:r w:rsidRPr="005B2E82">
              <w:rPr>
                <w:noProof/>
              </w:rPr>
              <w:t> </w:t>
            </w:r>
            <w:r w:rsidRPr="005B2E82">
              <w:rPr>
                <w:noProof/>
              </w:rPr>
              <w:t> </w:t>
            </w:r>
            <w:r w:rsidRPr="005B2E82">
              <w:fldChar w:fldCharType="end"/>
            </w:r>
          </w:p>
          <w:p w14:paraId="4AD51301" w14:textId="77777777" w:rsidR="00BD08D9" w:rsidRDefault="00BD08D9" w:rsidP="0070137B">
            <w:pPr>
              <w:spacing w:after="120"/>
            </w:pPr>
          </w:p>
        </w:tc>
        <w:tc>
          <w:tcPr>
            <w:tcW w:w="1667" w:type="pct"/>
            <w:shd w:val="clear" w:color="auto" w:fill="auto"/>
          </w:tcPr>
          <w:p w14:paraId="6B46FB81" w14:textId="77777777" w:rsidR="00BD08D9" w:rsidRDefault="00BD08D9" w:rsidP="0070137B">
            <w:pPr>
              <w:spacing w:after="120"/>
            </w:pPr>
            <w:r w:rsidRPr="005B2E82">
              <w:fldChar w:fldCharType="begin">
                <w:ffData>
                  <w:name w:val=""/>
                  <w:enabled/>
                  <w:calcOnExit w:val="0"/>
                  <w:statusText w:type="text" w:val="Enter College Name, e.g., Brookhaven College"/>
                  <w:textInput/>
                </w:ffData>
              </w:fldChar>
            </w:r>
            <w:r w:rsidRPr="005B2E82">
              <w:instrText xml:space="preserve"> FORMTEXT </w:instrText>
            </w:r>
            <w:r w:rsidRPr="005B2E82">
              <w:fldChar w:fldCharType="separate"/>
            </w:r>
            <w:r w:rsidRPr="005B2E82">
              <w:rPr>
                <w:noProof/>
              </w:rPr>
              <w:t> </w:t>
            </w:r>
            <w:r w:rsidRPr="005B2E82">
              <w:rPr>
                <w:noProof/>
              </w:rPr>
              <w:t> </w:t>
            </w:r>
            <w:r w:rsidRPr="005B2E82">
              <w:rPr>
                <w:noProof/>
              </w:rPr>
              <w:t> </w:t>
            </w:r>
            <w:r w:rsidRPr="005B2E82">
              <w:rPr>
                <w:noProof/>
              </w:rPr>
              <w:t> </w:t>
            </w:r>
            <w:r w:rsidRPr="005B2E82">
              <w:rPr>
                <w:noProof/>
              </w:rPr>
              <w:t> </w:t>
            </w:r>
            <w:r w:rsidRPr="005B2E82">
              <w:fldChar w:fldCharType="end"/>
            </w:r>
          </w:p>
        </w:tc>
      </w:tr>
    </w:tbl>
    <w:p w14:paraId="29879126" w14:textId="77777777" w:rsidR="00C555D5" w:rsidRDefault="00C555D5" w:rsidP="00CF5087">
      <w:pPr>
        <w:tabs>
          <w:tab w:val="left" w:pos="540"/>
        </w:tabs>
        <w:spacing w:after="360"/>
        <w:ind w:left="540" w:hanging="540"/>
        <w:rPr>
          <w:rFonts w:ascii="Calibri" w:hAnsi="Calibri" w:cs="Calibri"/>
          <w:sz w:val="22"/>
          <w:szCs w:val="22"/>
        </w:rPr>
      </w:pPr>
    </w:p>
    <w:sectPr w:rsidR="00C555D5" w:rsidSect="00BD49F4">
      <w:footnotePr>
        <w:numRestart w:val="eachSect"/>
      </w:footnotePr>
      <w:pgSz w:w="12240" w:h="15840"/>
      <w:pgMar w:top="1152" w:right="1152" w:bottom="864" w:left="1152" w:header="288" w:footer="20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D3AD3" w14:textId="77777777" w:rsidR="00277644" w:rsidRDefault="00277644" w:rsidP="00D761F8">
      <w:r>
        <w:separator/>
      </w:r>
    </w:p>
  </w:endnote>
  <w:endnote w:type="continuationSeparator" w:id="0">
    <w:p w14:paraId="42007B52" w14:textId="77777777" w:rsidR="00277644" w:rsidRDefault="00277644" w:rsidP="00D76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1A906" w14:textId="77777777" w:rsidR="00277644" w:rsidRDefault="00277644">
    <w:pPr>
      <w:pStyle w:val="Footer"/>
      <w:jc w:val="right"/>
    </w:pPr>
  </w:p>
  <w:p w14:paraId="31CE021A" w14:textId="77777777" w:rsidR="00277644" w:rsidRPr="00C362A6" w:rsidRDefault="00277644" w:rsidP="006C7FCC">
    <w:pPr>
      <w:pStyle w:val="Footer"/>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373920"/>
      <w:docPartObj>
        <w:docPartGallery w:val="Page Numbers (Bottom of Page)"/>
        <w:docPartUnique/>
      </w:docPartObj>
    </w:sdtPr>
    <w:sdtEndPr>
      <w:rPr>
        <w:noProof/>
      </w:rPr>
    </w:sdtEndPr>
    <w:sdtContent>
      <w:p w14:paraId="44DD80D4" w14:textId="77777777" w:rsidR="005021D8" w:rsidRDefault="005021D8">
        <w:pPr>
          <w:pStyle w:val="Footer"/>
          <w:jc w:val="right"/>
        </w:pPr>
        <w:r>
          <w:fldChar w:fldCharType="begin"/>
        </w:r>
        <w:r>
          <w:instrText xml:space="preserve"> PAGE   \* MERGEFORMAT </w:instrText>
        </w:r>
        <w:r>
          <w:fldChar w:fldCharType="separate"/>
        </w:r>
        <w:r w:rsidR="008E42B1">
          <w:rPr>
            <w:noProof/>
          </w:rPr>
          <w:t>2</w:t>
        </w:r>
        <w:r>
          <w:rPr>
            <w:noProof/>
          </w:rPr>
          <w:fldChar w:fldCharType="end"/>
        </w:r>
      </w:p>
    </w:sdtContent>
  </w:sdt>
  <w:p w14:paraId="00A41C3D" w14:textId="77777777" w:rsidR="00277644" w:rsidRDefault="00277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F53FE" w14:textId="77777777" w:rsidR="00277644" w:rsidRDefault="00277644" w:rsidP="00D761F8">
      <w:r>
        <w:separator/>
      </w:r>
    </w:p>
  </w:footnote>
  <w:footnote w:type="continuationSeparator" w:id="0">
    <w:p w14:paraId="341881BD" w14:textId="77777777" w:rsidR="00277644" w:rsidRDefault="00277644" w:rsidP="00D76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8DC1" w14:textId="77777777" w:rsidR="00277644" w:rsidRPr="00003E46" w:rsidRDefault="00277644" w:rsidP="00003E46">
    <w:pPr>
      <w:pStyle w:val="Header"/>
      <w:tabs>
        <w:tab w:val="clear" w:pos="4320"/>
        <w:tab w:val="clear" w:pos="8640"/>
        <w:tab w:val="right" w:pos="9810"/>
      </w:tabs>
      <w:rPr>
        <w:rFonts w:ascii="Arial" w:hAnsi="Arial" w:cs="Arial"/>
        <w:b/>
      </w:rPr>
    </w:pPr>
    <w:r>
      <w:rPr>
        <w:noProof/>
      </w:rPr>
      <w:drawing>
        <wp:inline distT="0" distB="0" distL="0" distR="0" wp14:anchorId="490E222D" wp14:editId="3E42024C">
          <wp:extent cx="1405217" cy="6286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OriginalBlu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5217" cy="6286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FBA7" w14:textId="77777777" w:rsidR="00277644" w:rsidRDefault="00277644" w:rsidP="003304A6">
    <w:pPr>
      <w:pStyle w:val="Header"/>
      <w:tabs>
        <w:tab w:val="clear" w:pos="4320"/>
        <w:tab w:val="clear" w:pos="8640"/>
        <w:tab w:val="right" w:pos="9810"/>
      </w:tabs>
    </w:pPr>
    <w:r>
      <w:rPr>
        <w:noProof/>
      </w:rPr>
      <w:drawing>
        <wp:inline distT="0" distB="0" distL="0" distR="0" wp14:anchorId="055EF14F" wp14:editId="265C130E">
          <wp:extent cx="1685925" cy="628650"/>
          <wp:effectExtent l="0" t="0" r="9525" b="0"/>
          <wp:docPr id="3" name="Picture 3" descr="Logo_Original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Original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81F"/>
    <w:multiLevelType w:val="hybridMultilevel"/>
    <w:tmpl w:val="D3BC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C059A"/>
    <w:multiLevelType w:val="hybridMultilevel"/>
    <w:tmpl w:val="03564F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59300C"/>
    <w:multiLevelType w:val="hybridMultilevel"/>
    <w:tmpl w:val="D5860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A14D2"/>
    <w:multiLevelType w:val="hybridMultilevel"/>
    <w:tmpl w:val="FBC6873E"/>
    <w:lvl w:ilvl="0" w:tplc="04090001">
      <w:start w:val="1"/>
      <w:numFmt w:val="bullet"/>
      <w:lvlText w:val=""/>
      <w:lvlJc w:val="left"/>
      <w:pPr>
        <w:ind w:left="1062" w:hanging="360"/>
      </w:pPr>
      <w:rPr>
        <w:rFonts w:ascii="Symbol" w:hAnsi="Symbol" w:hint="default"/>
      </w:rPr>
    </w:lvl>
    <w:lvl w:ilvl="1" w:tplc="04090003">
      <w:start w:val="1"/>
      <w:numFmt w:val="bullet"/>
      <w:lvlText w:val="o"/>
      <w:lvlJc w:val="left"/>
      <w:pPr>
        <w:ind w:left="1782" w:hanging="360"/>
      </w:pPr>
      <w:rPr>
        <w:rFonts w:ascii="Courier New" w:hAnsi="Courier New" w:cs="Courier New" w:hint="default"/>
      </w:rPr>
    </w:lvl>
    <w:lvl w:ilvl="2" w:tplc="04090005">
      <w:start w:val="1"/>
      <w:numFmt w:val="bullet"/>
      <w:lvlText w:val=""/>
      <w:lvlJc w:val="left"/>
      <w:pPr>
        <w:ind w:left="2502" w:hanging="360"/>
      </w:pPr>
      <w:rPr>
        <w:rFonts w:ascii="Wingdings" w:hAnsi="Wingdings" w:hint="default"/>
      </w:rPr>
    </w:lvl>
    <w:lvl w:ilvl="3" w:tplc="04090001">
      <w:start w:val="1"/>
      <w:numFmt w:val="bullet"/>
      <w:lvlText w:val=""/>
      <w:lvlJc w:val="left"/>
      <w:pPr>
        <w:ind w:left="3222" w:hanging="360"/>
      </w:pPr>
      <w:rPr>
        <w:rFonts w:ascii="Symbol" w:hAnsi="Symbol" w:hint="default"/>
      </w:rPr>
    </w:lvl>
    <w:lvl w:ilvl="4" w:tplc="04090003">
      <w:start w:val="1"/>
      <w:numFmt w:val="bullet"/>
      <w:lvlText w:val="o"/>
      <w:lvlJc w:val="left"/>
      <w:pPr>
        <w:ind w:left="3942" w:hanging="360"/>
      </w:pPr>
      <w:rPr>
        <w:rFonts w:ascii="Courier New" w:hAnsi="Courier New" w:cs="Courier New" w:hint="default"/>
      </w:rPr>
    </w:lvl>
    <w:lvl w:ilvl="5" w:tplc="04090005">
      <w:start w:val="1"/>
      <w:numFmt w:val="bullet"/>
      <w:lvlText w:val=""/>
      <w:lvlJc w:val="left"/>
      <w:pPr>
        <w:ind w:left="4662" w:hanging="360"/>
      </w:pPr>
      <w:rPr>
        <w:rFonts w:ascii="Wingdings" w:hAnsi="Wingdings" w:hint="default"/>
      </w:rPr>
    </w:lvl>
    <w:lvl w:ilvl="6" w:tplc="04090001">
      <w:start w:val="1"/>
      <w:numFmt w:val="bullet"/>
      <w:lvlText w:val=""/>
      <w:lvlJc w:val="left"/>
      <w:pPr>
        <w:ind w:left="5382" w:hanging="360"/>
      </w:pPr>
      <w:rPr>
        <w:rFonts w:ascii="Symbol" w:hAnsi="Symbol" w:hint="default"/>
      </w:rPr>
    </w:lvl>
    <w:lvl w:ilvl="7" w:tplc="04090003">
      <w:start w:val="1"/>
      <w:numFmt w:val="bullet"/>
      <w:lvlText w:val="o"/>
      <w:lvlJc w:val="left"/>
      <w:pPr>
        <w:ind w:left="6102" w:hanging="360"/>
      </w:pPr>
      <w:rPr>
        <w:rFonts w:ascii="Courier New" w:hAnsi="Courier New" w:cs="Courier New" w:hint="default"/>
      </w:rPr>
    </w:lvl>
    <w:lvl w:ilvl="8" w:tplc="04090005">
      <w:start w:val="1"/>
      <w:numFmt w:val="bullet"/>
      <w:lvlText w:val=""/>
      <w:lvlJc w:val="left"/>
      <w:pPr>
        <w:ind w:left="6822" w:hanging="360"/>
      </w:pPr>
      <w:rPr>
        <w:rFonts w:ascii="Wingdings" w:hAnsi="Wingdings" w:hint="default"/>
      </w:rPr>
    </w:lvl>
  </w:abstractNum>
  <w:abstractNum w:abstractNumId="4" w15:restartNumberingAfterBreak="0">
    <w:nsid w:val="071319D8"/>
    <w:multiLevelType w:val="hybridMultilevel"/>
    <w:tmpl w:val="4330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84EFF"/>
    <w:multiLevelType w:val="hybridMultilevel"/>
    <w:tmpl w:val="B2EE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77250"/>
    <w:multiLevelType w:val="hybridMultilevel"/>
    <w:tmpl w:val="33F47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01D99"/>
    <w:multiLevelType w:val="hybridMultilevel"/>
    <w:tmpl w:val="81F64B9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15BF635E"/>
    <w:multiLevelType w:val="hybridMultilevel"/>
    <w:tmpl w:val="0AAE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E02D1"/>
    <w:multiLevelType w:val="hybridMultilevel"/>
    <w:tmpl w:val="2DBE5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3453C0"/>
    <w:multiLevelType w:val="hybridMultilevel"/>
    <w:tmpl w:val="76344AF8"/>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6A255AF"/>
    <w:multiLevelType w:val="hybridMultilevel"/>
    <w:tmpl w:val="E216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33DD5"/>
    <w:multiLevelType w:val="hybridMultilevel"/>
    <w:tmpl w:val="E7822A2A"/>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2A0576D"/>
    <w:multiLevelType w:val="hybridMultilevel"/>
    <w:tmpl w:val="6832C4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3403277E"/>
    <w:multiLevelType w:val="hybridMultilevel"/>
    <w:tmpl w:val="8EC4A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2A1008"/>
    <w:multiLevelType w:val="hybridMultilevel"/>
    <w:tmpl w:val="4FF6FC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CE357D"/>
    <w:multiLevelType w:val="hybridMultilevel"/>
    <w:tmpl w:val="819E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082FD3"/>
    <w:multiLevelType w:val="hybridMultilevel"/>
    <w:tmpl w:val="FFF2A73C"/>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0D2C72"/>
    <w:multiLevelType w:val="hybridMultilevel"/>
    <w:tmpl w:val="9636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BE65E1"/>
    <w:multiLevelType w:val="hybridMultilevel"/>
    <w:tmpl w:val="5AF2529A"/>
    <w:lvl w:ilvl="0" w:tplc="72360C2C">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4D575A86"/>
    <w:multiLevelType w:val="hybridMultilevel"/>
    <w:tmpl w:val="7F7E9ABC"/>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44C230C2">
      <w:start w:val="1"/>
      <w:numFmt w:val="bullet"/>
      <w:lvlText w:val="¨"/>
      <w:lvlJc w:val="left"/>
      <w:pPr>
        <w:ind w:left="252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DF62163"/>
    <w:multiLevelType w:val="hybridMultilevel"/>
    <w:tmpl w:val="7E3C34B4"/>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6D50FEDC">
      <w:start w:val="1"/>
      <w:numFmt w:val="bullet"/>
      <w:lvlText w:val="­"/>
      <w:lvlJc w:val="left"/>
      <w:pPr>
        <w:ind w:left="2520" w:hanging="360"/>
      </w:pPr>
      <w:rPr>
        <w:rFonts w:ascii="Courier New" w:hAnsi="Courier New"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1F01D92"/>
    <w:multiLevelType w:val="hybridMultilevel"/>
    <w:tmpl w:val="BF92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A22AB6"/>
    <w:multiLevelType w:val="hybridMultilevel"/>
    <w:tmpl w:val="AB0213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9487AF4"/>
    <w:multiLevelType w:val="hybridMultilevel"/>
    <w:tmpl w:val="8F008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141BD0"/>
    <w:multiLevelType w:val="hybridMultilevel"/>
    <w:tmpl w:val="0556F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42742"/>
    <w:multiLevelType w:val="hybridMultilevel"/>
    <w:tmpl w:val="51FE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014039"/>
    <w:multiLevelType w:val="hybridMultilevel"/>
    <w:tmpl w:val="1990ECCA"/>
    <w:lvl w:ilvl="0" w:tplc="04090003">
      <w:start w:val="1"/>
      <w:numFmt w:val="bullet"/>
      <w:lvlText w:val="o"/>
      <w:lvlJc w:val="left"/>
      <w:pPr>
        <w:ind w:left="2880" w:hanging="360"/>
      </w:pPr>
      <w:rPr>
        <w:rFonts w:ascii="Courier New" w:hAnsi="Courier New" w:cs="Courier New" w:hint="default"/>
        <w:sz w:val="28"/>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1D11DE"/>
    <w:multiLevelType w:val="hybridMultilevel"/>
    <w:tmpl w:val="2EAA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0852AC"/>
    <w:multiLevelType w:val="hybridMultilevel"/>
    <w:tmpl w:val="BFE0A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1D6A47"/>
    <w:multiLevelType w:val="hybridMultilevel"/>
    <w:tmpl w:val="0062EABE"/>
    <w:lvl w:ilvl="0" w:tplc="2EDAADA0">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31" w15:restartNumberingAfterBreak="0">
    <w:nsid w:val="68775A52"/>
    <w:multiLevelType w:val="hybridMultilevel"/>
    <w:tmpl w:val="7B446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D64A14"/>
    <w:multiLevelType w:val="hybridMultilevel"/>
    <w:tmpl w:val="89EA4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53D0082"/>
    <w:multiLevelType w:val="hybridMultilevel"/>
    <w:tmpl w:val="AB46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345493">
    <w:abstractNumId w:val="30"/>
  </w:num>
  <w:num w:numId="2" w16cid:durableId="853764630">
    <w:abstractNumId w:val="26"/>
  </w:num>
  <w:num w:numId="3" w16cid:durableId="1042558152">
    <w:abstractNumId w:val="15"/>
  </w:num>
  <w:num w:numId="4" w16cid:durableId="1591233432">
    <w:abstractNumId w:val="9"/>
  </w:num>
  <w:num w:numId="5" w16cid:durableId="1533952995">
    <w:abstractNumId w:val="1"/>
  </w:num>
  <w:num w:numId="6" w16cid:durableId="1009598592">
    <w:abstractNumId w:val="33"/>
  </w:num>
  <w:num w:numId="7" w16cid:durableId="136798230">
    <w:abstractNumId w:val="22"/>
  </w:num>
  <w:num w:numId="8" w16cid:durableId="659848470">
    <w:abstractNumId w:val="24"/>
  </w:num>
  <w:num w:numId="9" w16cid:durableId="756945717">
    <w:abstractNumId w:val="6"/>
  </w:num>
  <w:num w:numId="10" w16cid:durableId="1585535014">
    <w:abstractNumId w:val="32"/>
  </w:num>
  <w:num w:numId="11" w16cid:durableId="1821313699">
    <w:abstractNumId w:val="7"/>
  </w:num>
  <w:num w:numId="12" w16cid:durableId="789012690">
    <w:abstractNumId w:val="3"/>
  </w:num>
  <w:num w:numId="13" w16cid:durableId="1036540057">
    <w:abstractNumId w:val="5"/>
  </w:num>
  <w:num w:numId="14" w16cid:durableId="1563056953">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7249438">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7301918">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5010228">
    <w:abstractNumId w:val="14"/>
  </w:num>
  <w:num w:numId="18" w16cid:durableId="1537112241">
    <w:abstractNumId w:val="29"/>
  </w:num>
  <w:num w:numId="19" w16cid:durableId="44515186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4365695">
    <w:abstractNumId w:val="17"/>
  </w:num>
  <w:num w:numId="21" w16cid:durableId="357315390">
    <w:abstractNumId w:val="25"/>
  </w:num>
  <w:num w:numId="22" w16cid:durableId="775907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7040430">
    <w:abstractNumId w:val="31"/>
  </w:num>
  <w:num w:numId="24" w16cid:durableId="900100106">
    <w:abstractNumId w:val="23"/>
  </w:num>
  <w:num w:numId="25" w16cid:durableId="1711222459">
    <w:abstractNumId w:val="27"/>
  </w:num>
  <w:num w:numId="26" w16cid:durableId="552041423">
    <w:abstractNumId w:val="8"/>
  </w:num>
  <w:num w:numId="27" w16cid:durableId="1825197860">
    <w:abstractNumId w:val="2"/>
  </w:num>
  <w:num w:numId="28" w16cid:durableId="580061290">
    <w:abstractNumId w:val="4"/>
  </w:num>
  <w:num w:numId="29" w16cid:durableId="2005863451">
    <w:abstractNumId w:val="11"/>
  </w:num>
  <w:num w:numId="30" w16cid:durableId="893005215">
    <w:abstractNumId w:val="28"/>
  </w:num>
  <w:num w:numId="31" w16cid:durableId="1168861573">
    <w:abstractNumId w:val="10"/>
  </w:num>
  <w:num w:numId="32" w16cid:durableId="1494761242">
    <w:abstractNumId w:val="12"/>
  </w:num>
  <w:num w:numId="33" w16cid:durableId="1425567877">
    <w:abstractNumId w:val="18"/>
  </w:num>
  <w:num w:numId="34" w16cid:durableId="1014654563">
    <w:abstractNumId w:val="19"/>
  </w:num>
  <w:num w:numId="35" w16cid:durableId="766391097">
    <w:abstractNumId w:val="0"/>
  </w:num>
  <w:num w:numId="36" w16cid:durableId="1972634021">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cryptProviderType="rsaAES" w:cryptAlgorithmClass="hash" w:cryptAlgorithmType="typeAny" w:cryptAlgorithmSid="14" w:cryptSpinCount="100000" w:hash="gqLtqbn2oysgbXWehuvrwjROhoNYA7t+XPPWcpo7cb5+uJNTzjxodsacDpi9iiuaaHFGJEoe9WdSTQS8XjMdug==" w:salt="TahZwM0yOnnw5U5GZq05SA=="/>
  <w:defaultTabStop w:val="720"/>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F8"/>
    <w:rsid w:val="00001052"/>
    <w:rsid w:val="000016B3"/>
    <w:rsid w:val="00001777"/>
    <w:rsid w:val="00003E46"/>
    <w:rsid w:val="0000486A"/>
    <w:rsid w:val="000049E4"/>
    <w:rsid w:val="00005D2E"/>
    <w:rsid w:val="0001125D"/>
    <w:rsid w:val="0001207F"/>
    <w:rsid w:val="00012E7A"/>
    <w:rsid w:val="0001463A"/>
    <w:rsid w:val="0001591A"/>
    <w:rsid w:val="000179C8"/>
    <w:rsid w:val="00020365"/>
    <w:rsid w:val="00021A8D"/>
    <w:rsid w:val="00023197"/>
    <w:rsid w:val="000259CF"/>
    <w:rsid w:val="000266B0"/>
    <w:rsid w:val="000268DC"/>
    <w:rsid w:val="000269CF"/>
    <w:rsid w:val="0002795B"/>
    <w:rsid w:val="00027FAF"/>
    <w:rsid w:val="0003176D"/>
    <w:rsid w:val="00037447"/>
    <w:rsid w:val="00037531"/>
    <w:rsid w:val="00037DCA"/>
    <w:rsid w:val="00042DB2"/>
    <w:rsid w:val="000432DE"/>
    <w:rsid w:val="00044A8B"/>
    <w:rsid w:val="00046665"/>
    <w:rsid w:val="00046D3B"/>
    <w:rsid w:val="000479AB"/>
    <w:rsid w:val="000503FC"/>
    <w:rsid w:val="00050B48"/>
    <w:rsid w:val="00053E82"/>
    <w:rsid w:val="00054390"/>
    <w:rsid w:val="0005513B"/>
    <w:rsid w:val="00056168"/>
    <w:rsid w:val="000642C5"/>
    <w:rsid w:val="000647DE"/>
    <w:rsid w:val="00066439"/>
    <w:rsid w:val="000669BC"/>
    <w:rsid w:val="000704D2"/>
    <w:rsid w:val="000729D2"/>
    <w:rsid w:val="00072B09"/>
    <w:rsid w:val="00073D90"/>
    <w:rsid w:val="00076DC0"/>
    <w:rsid w:val="0008032D"/>
    <w:rsid w:val="000804DD"/>
    <w:rsid w:val="00080E22"/>
    <w:rsid w:val="000815FC"/>
    <w:rsid w:val="00082008"/>
    <w:rsid w:val="0008385A"/>
    <w:rsid w:val="00091833"/>
    <w:rsid w:val="00092377"/>
    <w:rsid w:val="000935FD"/>
    <w:rsid w:val="00093B09"/>
    <w:rsid w:val="000954D8"/>
    <w:rsid w:val="00096EB0"/>
    <w:rsid w:val="000A129D"/>
    <w:rsid w:val="000A1A70"/>
    <w:rsid w:val="000A46E1"/>
    <w:rsid w:val="000B292F"/>
    <w:rsid w:val="000B2AD5"/>
    <w:rsid w:val="000B461B"/>
    <w:rsid w:val="000B4A4E"/>
    <w:rsid w:val="000C28EF"/>
    <w:rsid w:val="000C3C49"/>
    <w:rsid w:val="000C61B3"/>
    <w:rsid w:val="000D0929"/>
    <w:rsid w:val="000D1BED"/>
    <w:rsid w:val="000D213F"/>
    <w:rsid w:val="000D4509"/>
    <w:rsid w:val="000D519D"/>
    <w:rsid w:val="000D53FA"/>
    <w:rsid w:val="000D6128"/>
    <w:rsid w:val="000D64E3"/>
    <w:rsid w:val="000E07F3"/>
    <w:rsid w:val="000E2B44"/>
    <w:rsid w:val="000E376B"/>
    <w:rsid w:val="000E4805"/>
    <w:rsid w:val="000E5C93"/>
    <w:rsid w:val="000E6E00"/>
    <w:rsid w:val="000E7489"/>
    <w:rsid w:val="000F17A6"/>
    <w:rsid w:val="000F308B"/>
    <w:rsid w:val="000F31AF"/>
    <w:rsid w:val="000F3C69"/>
    <w:rsid w:val="000F520C"/>
    <w:rsid w:val="000F6E78"/>
    <w:rsid w:val="00103484"/>
    <w:rsid w:val="00103642"/>
    <w:rsid w:val="00105B53"/>
    <w:rsid w:val="00106046"/>
    <w:rsid w:val="00107A5B"/>
    <w:rsid w:val="00107F0B"/>
    <w:rsid w:val="00110ACB"/>
    <w:rsid w:val="00115EDF"/>
    <w:rsid w:val="0011684F"/>
    <w:rsid w:val="00121FFA"/>
    <w:rsid w:val="00122A3D"/>
    <w:rsid w:val="00123875"/>
    <w:rsid w:val="0012525F"/>
    <w:rsid w:val="00125503"/>
    <w:rsid w:val="001272D8"/>
    <w:rsid w:val="00131A5B"/>
    <w:rsid w:val="00132001"/>
    <w:rsid w:val="00132AE4"/>
    <w:rsid w:val="00133E54"/>
    <w:rsid w:val="00136090"/>
    <w:rsid w:val="00137A15"/>
    <w:rsid w:val="0014069C"/>
    <w:rsid w:val="001407FA"/>
    <w:rsid w:val="00142984"/>
    <w:rsid w:val="00144949"/>
    <w:rsid w:val="00146059"/>
    <w:rsid w:val="00146CD2"/>
    <w:rsid w:val="00151C7C"/>
    <w:rsid w:val="00152AFE"/>
    <w:rsid w:val="001550B1"/>
    <w:rsid w:val="0015731D"/>
    <w:rsid w:val="0015782F"/>
    <w:rsid w:val="001664D1"/>
    <w:rsid w:val="001677CE"/>
    <w:rsid w:val="0017208B"/>
    <w:rsid w:val="00172BE7"/>
    <w:rsid w:val="00184F56"/>
    <w:rsid w:val="0018702F"/>
    <w:rsid w:val="00187F8D"/>
    <w:rsid w:val="00190AF0"/>
    <w:rsid w:val="00193442"/>
    <w:rsid w:val="001968F4"/>
    <w:rsid w:val="00197512"/>
    <w:rsid w:val="001A20C8"/>
    <w:rsid w:val="001A20C9"/>
    <w:rsid w:val="001A2D2F"/>
    <w:rsid w:val="001A3FD9"/>
    <w:rsid w:val="001A4B9E"/>
    <w:rsid w:val="001A4DE9"/>
    <w:rsid w:val="001A54B2"/>
    <w:rsid w:val="001A646C"/>
    <w:rsid w:val="001A7AF9"/>
    <w:rsid w:val="001B021C"/>
    <w:rsid w:val="001B3215"/>
    <w:rsid w:val="001B472B"/>
    <w:rsid w:val="001B4C7A"/>
    <w:rsid w:val="001B6B92"/>
    <w:rsid w:val="001C337B"/>
    <w:rsid w:val="001C546B"/>
    <w:rsid w:val="001C6472"/>
    <w:rsid w:val="001C6C3F"/>
    <w:rsid w:val="001D7DDC"/>
    <w:rsid w:val="001E2F79"/>
    <w:rsid w:val="001E3672"/>
    <w:rsid w:val="001E59E2"/>
    <w:rsid w:val="001F05F5"/>
    <w:rsid w:val="001F4B26"/>
    <w:rsid w:val="001F537B"/>
    <w:rsid w:val="00200386"/>
    <w:rsid w:val="00200DA2"/>
    <w:rsid w:val="002067F2"/>
    <w:rsid w:val="002119E4"/>
    <w:rsid w:val="00213375"/>
    <w:rsid w:val="00213B0E"/>
    <w:rsid w:val="00217F82"/>
    <w:rsid w:val="0022219B"/>
    <w:rsid w:val="00225293"/>
    <w:rsid w:val="002279C6"/>
    <w:rsid w:val="00230233"/>
    <w:rsid w:val="0023069D"/>
    <w:rsid w:val="002325C7"/>
    <w:rsid w:val="00233684"/>
    <w:rsid w:val="00234572"/>
    <w:rsid w:val="0023467E"/>
    <w:rsid w:val="00235109"/>
    <w:rsid w:val="00237084"/>
    <w:rsid w:val="00246CCA"/>
    <w:rsid w:val="0025153D"/>
    <w:rsid w:val="0025326B"/>
    <w:rsid w:val="0025627A"/>
    <w:rsid w:val="00257217"/>
    <w:rsid w:val="00260EEF"/>
    <w:rsid w:val="00262221"/>
    <w:rsid w:val="00264013"/>
    <w:rsid w:val="00264C33"/>
    <w:rsid w:val="00267F81"/>
    <w:rsid w:val="00267FDF"/>
    <w:rsid w:val="00270750"/>
    <w:rsid w:val="0027322A"/>
    <w:rsid w:val="00273668"/>
    <w:rsid w:val="00276993"/>
    <w:rsid w:val="00277644"/>
    <w:rsid w:val="00282DB7"/>
    <w:rsid w:val="002949EE"/>
    <w:rsid w:val="00295662"/>
    <w:rsid w:val="002A05CA"/>
    <w:rsid w:val="002A1353"/>
    <w:rsid w:val="002A1D18"/>
    <w:rsid w:val="002A7819"/>
    <w:rsid w:val="002B0C82"/>
    <w:rsid w:val="002B3297"/>
    <w:rsid w:val="002B7BFE"/>
    <w:rsid w:val="002C0D7E"/>
    <w:rsid w:val="002C23EB"/>
    <w:rsid w:val="002C2E05"/>
    <w:rsid w:val="002C3A8B"/>
    <w:rsid w:val="002C465E"/>
    <w:rsid w:val="002C6AA6"/>
    <w:rsid w:val="002D28F7"/>
    <w:rsid w:val="002D45C9"/>
    <w:rsid w:val="002E3121"/>
    <w:rsid w:val="002E4326"/>
    <w:rsid w:val="002E4B49"/>
    <w:rsid w:val="002E5225"/>
    <w:rsid w:val="002E59F8"/>
    <w:rsid w:val="002F071C"/>
    <w:rsid w:val="002F5F67"/>
    <w:rsid w:val="002F61DD"/>
    <w:rsid w:val="002F65C9"/>
    <w:rsid w:val="002F66A1"/>
    <w:rsid w:val="002F72B3"/>
    <w:rsid w:val="00301472"/>
    <w:rsid w:val="00302642"/>
    <w:rsid w:val="0030285F"/>
    <w:rsid w:val="00302FC1"/>
    <w:rsid w:val="00305A2A"/>
    <w:rsid w:val="003119BC"/>
    <w:rsid w:val="003201DF"/>
    <w:rsid w:val="00321791"/>
    <w:rsid w:val="00323DA6"/>
    <w:rsid w:val="003252EC"/>
    <w:rsid w:val="00326E31"/>
    <w:rsid w:val="003271F1"/>
    <w:rsid w:val="003304A6"/>
    <w:rsid w:val="00331435"/>
    <w:rsid w:val="00331A2B"/>
    <w:rsid w:val="003327A0"/>
    <w:rsid w:val="00332A49"/>
    <w:rsid w:val="0033445B"/>
    <w:rsid w:val="00334A14"/>
    <w:rsid w:val="0033651C"/>
    <w:rsid w:val="00343553"/>
    <w:rsid w:val="0034382A"/>
    <w:rsid w:val="003478E0"/>
    <w:rsid w:val="003525A1"/>
    <w:rsid w:val="0035306F"/>
    <w:rsid w:val="00354312"/>
    <w:rsid w:val="0036082C"/>
    <w:rsid w:val="00362E20"/>
    <w:rsid w:val="00364189"/>
    <w:rsid w:val="00365B10"/>
    <w:rsid w:val="0036607F"/>
    <w:rsid w:val="003673A5"/>
    <w:rsid w:val="0036760D"/>
    <w:rsid w:val="00370537"/>
    <w:rsid w:val="003743E4"/>
    <w:rsid w:val="00374F6B"/>
    <w:rsid w:val="003754B7"/>
    <w:rsid w:val="0037558A"/>
    <w:rsid w:val="0038080D"/>
    <w:rsid w:val="00380FC9"/>
    <w:rsid w:val="00382E20"/>
    <w:rsid w:val="0038635B"/>
    <w:rsid w:val="00387DFF"/>
    <w:rsid w:val="00387E49"/>
    <w:rsid w:val="0039139E"/>
    <w:rsid w:val="00391E5A"/>
    <w:rsid w:val="00391F00"/>
    <w:rsid w:val="00392270"/>
    <w:rsid w:val="003925D9"/>
    <w:rsid w:val="00392B9F"/>
    <w:rsid w:val="00393707"/>
    <w:rsid w:val="00394F89"/>
    <w:rsid w:val="00396C6A"/>
    <w:rsid w:val="003A0CBA"/>
    <w:rsid w:val="003B0782"/>
    <w:rsid w:val="003B0F51"/>
    <w:rsid w:val="003B13F7"/>
    <w:rsid w:val="003B20B4"/>
    <w:rsid w:val="003B32F2"/>
    <w:rsid w:val="003B448B"/>
    <w:rsid w:val="003B49CC"/>
    <w:rsid w:val="003B4D9B"/>
    <w:rsid w:val="003B5559"/>
    <w:rsid w:val="003B5687"/>
    <w:rsid w:val="003B5868"/>
    <w:rsid w:val="003B782E"/>
    <w:rsid w:val="003C14B1"/>
    <w:rsid w:val="003C15E6"/>
    <w:rsid w:val="003C244C"/>
    <w:rsid w:val="003C3F3C"/>
    <w:rsid w:val="003C4386"/>
    <w:rsid w:val="003C494B"/>
    <w:rsid w:val="003C4C91"/>
    <w:rsid w:val="003C75FE"/>
    <w:rsid w:val="003D0243"/>
    <w:rsid w:val="003D0247"/>
    <w:rsid w:val="003D498C"/>
    <w:rsid w:val="003D5978"/>
    <w:rsid w:val="003D7BF4"/>
    <w:rsid w:val="003E237E"/>
    <w:rsid w:val="003E364C"/>
    <w:rsid w:val="003E5C4B"/>
    <w:rsid w:val="003E5E78"/>
    <w:rsid w:val="003E6CDC"/>
    <w:rsid w:val="003E6DF5"/>
    <w:rsid w:val="003F0268"/>
    <w:rsid w:val="003F14C2"/>
    <w:rsid w:val="003F1C2F"/>
    <w:rsid w:val="003F6774"/>
    <w:rsid w:val="003F7A2A"/>
    <w:rsid w:val="00401A0B"/>
    <w:rsid w:val="00405931"/>
    <w:rsid w:val="00410860"/>
    <w:rsid w:val="00412F19"/>
    <w:rsid w:val="004165F3"/>
    <w:rsid w:val="004177F5"/>
    <w:rsid w:val="00420909"/>
    <w:rsid w:val="004212DD"/>
    <w:rsid w:val="00422DD7"/>
    <w:rsid w:val="00423100"/>
    <w:rsid w:val="00423416"/>
    <w:rsid w:val="00423DC3"/>
    <w:rsid w:val="0043062A"/>
    <w:rsid w:val="00432701"/>
    <w:rsid w:val="00433B22"/>
    <w:rsid w:val="00433CA8"/>
    <w:rsid w:val="00433CF7"/>
    <w:rsid w:val="00436DB2"/>
    <w:rsid w:val="00440168"/>
    <w:rsid w:val="00440A6D"/>
    <w:rsid w:val="00441680"/>
    <w:rsid w:val="00442C7F"/>
    <w:rsid w:val="00443975"/>
    <w:rsid w:val="004459A2"/>
    <w:rsid w:val="00446D35"/>
    <w:rsid w:val="00447EF0"/>
    <w:rsid w:val="0045165A"/>
    <w:rsid w:val="00451ADF"/>
    <w:rsid w:val="00452022"/>
    <w:rsid w:val="00454239"/>
    <w:rsid w:val="004547C1"/>
    <w:rsid w:val="004560C6"/>
    <w:rsid w:val="00456DD0"/>
    <w:rsid w:val="00457F3F"/>
    <w:rsid w:val="0046181A"/>
    <w:rsid w:val="00462E26"/>
    <w:rsid w:val="0046302B"/>
    <w:rsid w:val="00464B5D"/>
    <w:rsid w:val="0047018C"/>
    <w:rsid w:val="0047024C"/>
    <w:rsid w:val="00471D9F"/>
    <w:rsid w:val="004728DF"/>
    <w:rsid w:val="00472D5F"/>
    <w:rsid w:val="00473CAB"/>
    <w:rsid w:val="004748C7"/>
    <w:rsid w:val="00475742"/>
    <w:rsid w:val="004758B9"/>
    <w:rsid w:val="00477999"/>
    <w:rsid w:val="00480A39"/>
    <w:rsid w:val="00481192"/>
    <w:rsid w:val="0048148D"/>
    <w:rsid w:val="004818D8"/>
    <w:rsid w:val="0048212E"/>
    <w:rsid w:val="0048218B"/>
    <w:rsid w:val="0048316C"/>
    <w:rsid w:val="004838BA"/>
    <w:rsid w:val="00484D6A"/>
    <w:rsid w:val="0048530E"/>
    <w:rsid w:val="00492C78"/>
    <w:rsid w:val="004930B8"/>
    <w:rsid w:val="00495B61"/>
    <w:rsid w:val="004964F6"/>
    <w:rsid w:val="004A231A"/>
    <w:rsid w:val="004A2F24"/>
    <w:rsid w:val="004A3B1D"/>
    <w:rsid w:val="004A4356"/>
    <w:rsid w:val="004A5433"/>
    <w:rsid w:val="004B3589"/>
    <w:rsid w:val="004B3F9E"/>
    <w:rsid w:val="004B4175"/>
    <w:rsid w:val="004B5274"/>
    <w:rsid w:val="004B6541"/>
    <w:rsid w:val="004C27E2"/>
    <w:rsid w:val="004C464C"/>
    <w:rsid w:val="004C4AE3"/>
    <w:rsid w:val="004C6EEF"/>
    <w:rsid w:val="004D04C3"/>
    <w:rsid w:val="004D08B4"/>
    <w:rsid w:val="004D4AEA"/>
    <w:rsid w:val="004D740D"/>
    <w:rsid w:val="004E2893"/>
    <w:rsid w:val="004E37EB"/>
    <w:rsid w:val="004E5690"/>
    <w:rsid w:val="004E615E"/>
    <w:rsid w:val="004E7F56"/>
    <w:rsid w:val="004F1495"/>
    <w:rsid w:val="004F3681"/>
    <w:rsid w:val="004F368D"/>
    <w:rsid w:val="004F482B"/>
    <w:rsid w:val="005013AA"/>
    <w:rsid w:val="005021D8"/>
    <w:rsid w:val="00505E07"/>
    <w:rsid w:val="00505F91"/>
    <w:rsid w:val="0050737A"/>
    <w:rsid w:val="00507D6D"/>
    <w:rsid w:val="005121BE"/>
    <w:rsid w:val="00514A9E"/>
    <w:rsid w:val="00514FC1"/>
    <w:rsid w:val="00515D18"/>
    <w:rsid w:val="00516674"/>
    <w:rsid w:val="00524A51"/>
    <w:rsid w:val="00525260"/>
    <w:rsid w:val="00525A31"/>
    <w:rsid w:val="005273F0"/>
    <w:rsid w:val="00531F07"/>
    <w:rsid w:val="005332F5"/>
    <w:rsid w:val="0053439B"/>
    <w:rsid w:val="00535F54"/>
    <w:rsid w:val="00537E5E"/>
    <w:rsid w:val="00542398"/>
    <w:rsid w:val="00544A66"/>
    <w:rsid w:val="00544F5D"/>
    <w:rsid w:val="005455B4"/>
    <w:rsid w:val="00545E3C"/>
    <w:rsid w:val="00545FE3"/>
    <w:rsid w:val="00546E40"/>
    <w:rsid w:val="00550FF3"/>
    <w:rsid w:val="0055370F"/>
    <w:rsid w:val="0055421B"/>
    <w:rsid w:val="005618BF"/>
    <w:rsid w:val="00563395"/>
    <w:rsid w:val="0056354E"/>
    <w:rsid w:val="005635E9"/>
    <w:rsid w:val="00565C09"/>
    <w:rsid w:val="005661F7"/>
    <w:rsid w:val="005712D3"/>
    <w:rsid w:val="0057209F"/>
    <w:rsid w:val="005732E4"/>
    <w:rsid w:val="00573B07"/>
    <w:rsid w:val="00574ED9"/>
    <w:rsid w:val="005819AB"/>
    <w:rsid w:val="0058553B"/>
    <w:rsid w:val="00587792"/>
    <w:rsid w:val="005902CD"/>
    <w:rsid w:val="00592043"/>
    <w:rsid w:val="00594670"/>
    <w:rsid w:val="00594863"/>
    <w:rsid w:val="00595595"/>
    <w:rsid w:val="00597292"/>
    <w:rsid w:val="005A081F"/>
    <w:rsid w:val="005A1738"/>
    <w:rsid w:val="005A62E0"/>
    <w:rsid w:val="005B08D1"/>
    <w:rsid w:val="005B0FD8"/>
    <w:rsid w:val="005B585C"/>
    <w:rsid w:val="005B76EE"/>
    <w:rsid w:val="005C1D7B"/>
    <w:rsid w:val="005C4B28"/>
    <w:rsid w:val="005C537E"/>
    <w:rsid w:val="005C6CD7"/>
    <w:rsid w:val="005D0308"/>
    <w:rsid w:val="005D1FEA"/>
    <w:rsid w:val="005D3A40"/>
    <w:rsid w:val="005D60B3"/>
    <w:rsid w:val="005D6F21"/>
    <w:rsid w:val="005D6FCF"/>
    <w:rsid w:val="005E1F06"/>
    <w:rsid w:val="005E21C4"/>
    <w:rsid w:val="005E6EA8"/>
    <w:rsid w:val="005F2373"/>
    <w:rsid w:val="005F3C59"/>
    <w:rsid w:val="005F44F9"/>
    <w:rsid w:val="005F4B39"/>
    <w:rsid w:val="005F6960"/>
    <w:rsid w:val="005F7CC8"/>
    <w:rsid w:val="006003E8"/>
    <w:rsid w:val="0060436F"/>
    <w:rsid w:val="00604430"/>
    <w:rsid w:val="00604F8D"/>
    <w:rsid w:val="00607F94"/>
    <w:rsid w:val="00610B13"/>
    <w:rsid w:val="00613F09"/>
    <w:rsid w:val="006145D8"/>
    <w:rsid w:val="0062473B"/>
    <w:rsid w:val="00627BEE"/>
    <w:rsid w:val="006301ED"/>
    <w:rsid w:val="00632FF4"/>
    <w:rsid w:val="0063582B"/>
    <w:rsid w:val="006362AA"/>
    <w:rsid w:val="00640AE6"/>
    <w:rsid w:val="00640F1E"/>
    <w:rsid w:val="00642054"/>
    <w:rsid w:val="00642D56"/>
    <w:rsid w:val="00643924"/>
    <w:rsid w:val="00644CD6"/>
    <w:rsid w:val="00644F93"/>
    <w:rsid w:val="006452A1"/>
    <w:rsid w:val="00645556"/>
    <w:rsid w:val="006479FC"/>
    <w:rsid w:val="00650D1E"/>
    <w:rsid w:val="00652D1C"/>
    <w:rsid w:val="00653262"/>
    <w:rsid w:val="00654A6C"/>
    <w:rsid w:val="006555E9"/>
    <w:rsid w:val="00656DA2"/>
    <w:rsid w:val="00656EA8"/>
    <w:rsid w:val="00657C3F"/>
    <w:rsid w:val="00662898"/>
    <w:rsid w:val="00666507"/>
    <w:rsid w:val="006665D5"/>
    <w:rsid w:val="0066662B"/>
    <w:rsid w:val="00671162"/>
    <w:rsid w:val="0067131C"/>
    <w:rsid w:val="00672DBC"/>
    <w:rsid w:val="0067324A"/>
    <w:rsid w:val="0067440F"/>
    <w:rsid w:val="00676218"/>
    <w:rsid w:val="00677CB0"/>
    <w:rsid w:val="00680B8F"/>
    <w:rsid w:val="00681CAC"/>
    <w:rsid w:val="00682032"/>
    <w:rsid w:val="006829E3"/>
    <w:rsid w:val="0068779C"/>
    <w:rsid w:val="0069488E"/>
    <w:rsid w:val="00695954"/>
    <w:rsid w:val="00697215"/>
    <w:rsid w:val="006A0EFC"/>
    <w:rsid w:val="006A26CA"/>
    <w:rsid w:val="006A7662"/>
    <w:rsid w:val="006B0861"/>
    <w:rsid w:val="006B14FD"/>
    <w:rsid w:val="006B36F0"/>
    <w:rsid w:val="006B512F"/>
    <w:rsid w:val="006B6800"/>
    <w:rsid w:val="006B6DA2"/>
    <w:rsid w:val="006B74D9"/>
    <w:rsid w:val="006B7619"/>
    <w:rsid w:val="006C012E"/>
    <w:rsid w:val="006C3875"/>
    <w:rsid w:val="006C59C8"/>
    <w:rsid w:val="006C6A91"/>
    <w:rsid w:val="006C7FCC"/>
    <w:rsid w:val="006D13DC"/>
    <w:rsid w:val="006D2F14"/>
    <w:rsid w:val="006D4D56"/>
    <w:rsid w:val="006D69EA"/>
    <w:rsid w:val="006E0085"/>
    <w:rsid w:val="006E0CF0"/>
    <w:rsid w:val="006E1D01"/>
    <w:rsid w:val="006E2230"/>
    <w:rsid w:val="006E2DBE"/>
    <w:rsid w:val="006E3069"/>
    <w:rsid w:val="006E3E08"/>
    <w:rsid w:val="006E5B9E"/>
    <w:rsid w:val="006E6F22"/>
    <w:rsid w:val="006E7253"/>
    <w:rsid w:val="006F001B"/>
    <w:rsid w:val="006F261E"/>
    <w:rsid w:val="006F43EE"/>
    <w:rsid w:val="00700B1B"/>
    <w:rsid w:val="00700BDE"/>
    <w:rsid w:val="0070137B"/>
    <w:rsid w:val="0071050E"/>
    <w:rsid w:val="00711BC2"/>
    <w:rsid w:val="00712E2A"/>
    <w:rsid w:val="00712F16"/>
    <w:rsid w:val="00716353"/>
    <w:rsid w:val="00717473"/>
    <w:rsid w:val="0071787C"/>
    <w:rsid w:val="00717937"/>
    <w:rsid w:val="00720EFB"/>
    <w:rsid w:val="00721398"/>
    <w:rsid w:val="00721C0F"/>
    <w:rsid w:val="00722A4C"/>
    <w:rsid w:val="00723825"/>
    <w:rsid w:val="00723EC9"/>
    <w:rsid w:val="007259A7"/>
    <w:rsid w:val="00727DAA"/>
    <w:rsid w:val="007348D2"/>
    <w:rsid w:val="00735F46"/>
    <w:rsid w:val="00736863"/>
    <w:rsid w:val="00737AC9"/>
    <w:rsid w:val="00740267"/>
    <w:rsid w:val="00742C03"/>
    <w:rsid w:val="00743279"/>
    <w:rsid w:val="0074403A"/>
    <w:rsid w:val="007552F6"/>
    <w:rsid w:val="007564F2"/>
    <w:rsid w:val="00757F24"/>
    <w:rsid w:val="0076643F"/>
    <w:rsid w:val="0076751F"/>
    <w:rsid w:val="007709DE"/>
    <w:rsid w:val="00772273"/>
    <w:rsid w:val="00772B79"/>
    <w:rsid w:val="007732E4"/>
    <w:rsid w:val="00773E0F"/>
    <w:rsid w:val="007767AC"/>
    <w:rsid w:val="0078117F"/>
    <w:rsid w:val="00781270"/>
    <w:rsid w:val="00787182"/>
    <w:rsid w:val="0079351A"/>
    <w:rsid w:val="00793922"/>
    <w:rsid w:val="00794E85"/>
    <w:rsid w:val="007961DF"/>
    <w:rsid w:val="007A06BF"/>
    <w:rsid w:val="007A2B06"/>
    <w:rsid w:val="007A2CC8"/>
    <w:rsid w:val="007A4A3E"/>
    <w:rsid w:val="007B0817"/>
    <w:rsid w:val="007B0A10"/>
    <w:rsid w:val="007B593D"/>
    <w:rsid w:val="007B5AB2"/>
    <w:rsid w:val="007B687F"/>
    <w:rsid w:val="007B749F"/>
    <w:rsid w:val="007C5D1E"/>
    <w:rsid w:val="007D49E5"/>
    <w:rsid w:val="007D5ED8"/>
    <w:rsid w:val="007E2D9E"/>
    <w:rsid w:val="007E3E86"/>
    <w:rsid w:val="007E5285"/>
    <w:rsid w:val="007E5AAF"/>
    <w:rsid w:val="007F11E1"/>
    <w:rsid w:val="007F1C83"/>
    <w:rsid w:val="007F24C3"/>
    <w:rsid w:val="007F4223"/>
    <w:rsid w:val="00803DC4"/>
    <w:rsid w:val="008115AB"/>
    <w:rsid w:val="008136AD"/>
    <w:rsid w:val="008141A3"/>
    <w:rsid w:val="00816528"/>
    <w:rsid w:val="00823E57"/>
    <w:rsid w:val="0083455C"/>
    <w:rsid w:val="00835BB4"/>
    <w:rsid w:val="00835F48"/>
    <w:rsid w:val="00843FE0"/>
    <w:rsid w:val="008443CF"/>
    <w:rsid w:val="00845210"/>
    <w:rsid w:val="00846499"/>
    <w:rsid w:val="00852898"/>
    <w:rsid w:val="008533C9"/>
    <w:rsid w:val="00853EC8"/>
    <w:rsid w:val="0085562B"/>
    <w:rsid w:val="00856D58"/>
    <w:rsid w:val="008601DB"/>
    <w:rsid w:val="008602C2"/>
    <w:rsid w:val="00860C7B"/>
    <w:rsid w:val="00862BEC"/>
    <w:rsid w:val="0086321D"/>
    <w:rsid w:val="0086391D"/>
    <w:rsid w:val="00867490"/>
    <w:rsid w:val="00871F88"/>
    <w:rsid w:val="008767E4"/>
    <w:rsid w:val="00877F16"/>
    <w:rsid w:val="00880F32"/>
    <w:rsid w:val="00882780"/>
    <w:rsid w:val="00883FE0"/>
    <w:rsid w:val="00884CBC"/>
    <w:rsid w:val="008A20D6"/>
    <w:rsid w:val="008A2C5F"/>
    <w:rsid w:val="008A30FE"/>
    <w:rsid w:val="008A6A61"/>
    <w:rsid w:val="008B072A"/>
    <w:rsid w:val="008B0C51"/>
    <w:rsid w:val="008B1029"/>
    <w:rsid w:val="008B2DD4"/>
    <w:rsid w:val="008B451E"/>
    <w:rsid w:val="008B7860"/>
    <w:rsid w:val="008B7ED0"/>
    <w:rsid w:val="008C3633"/>
    <w:rsid w:val="008C79F5"/>
    <w:rsid w:val="008D1406"/>
    <w:rsid w:val="008D1602"/>
    <w:rsid w:val="008D1621"/>
    <w:rsid w:val="008D22DC"/>
    <w:rsid w:val="008D3DAE"/>
    <w:rsid w:val="008D5322"/>
    <w:rsid w:val="008D54F3"/>
    <w:rsid w:val="008E195A"/>
    <w:rsid w:val="008E2251"/>
    <w:rsid w:val="008E362A"/>
    <w:rsid w:val="008E4024"/>
    <w:rsid w:val="008E407B"/>
    <w:rsid w:val="008E42B1"/>
    <w:rsid w:val="008E6FD6"/>
    <w:rsid w:val="008F10D8"/>
    <w:rsid w:val="008F3B32"/>
    <w:rsid w:val="008F630D"/>
    <w:rsid w:val="009002B7"/>
    <w:rsid w:val="00901F5A"/>
    <w:rsid w:val="00902410"/>
    <w:rsid w:val="009029EC"/>
    <w:rsid w:val="009033A2"/>
    <w:rsid w:val="009040AB"/>
    <w:rsid w:val="00905919"/>
    <w:rsid w:val="00906838"/>
    <w:rsid w:val="009105EB"/>
    <w:rsid w:val="00911BF6"/>
    <w:rsid w:val="0091235D"/>
    <w:rsid w:val="00912A98"/>
    <w:rsid w:val="009138BC"/>
    <w:rsid w:val="00913D4A"/>
    <w:rsid w:val="00915291"/>
    <w:rsid w:val="00915BE2"/>
    <w:rsid w:val="009174FB"/>
    <w:rsid w:val="00921F64"/>
    <w:rsid w:val="009231AC"/>
    <w:rsid w:val="00924973"/>
    <w:rsid w:val="0092651B"/>
    <w:rsid w:val="009300A3"/>
    <w:rsid w:val="00930CF1"/>
    <w:rsid w:val="00931748"/>
    <w:rsid w:val="009331D9"/>
    <w:rsid w:val="009348F1"/>
    <w:rsid w:val="00943A6D"/>
    <w:rsid w:val="00943CFE"/>
    <w:rsid w:val="009446A8"/>
    <w:rsid w:val="00945A14"/>
    <w:rsid w:val="00950305"/>
    <w:rsid w:val="00950813"/>
    <w:rsid w:val="009512CD"/>
    <w:rsid w:val="009515BE"/>
    <w:rsid w:val="00954A03"/>
    <w:rsid w:val="00957F9D"/>
    <w:rsid w:val="0096134B"/>
    <w:rsid w:val="0096144A"/>
    <w:rsid w:val="0096216B"/>
    <w:rsid w:val="00962613"/>
    <w:rsid w:val="00962AC8"/>
    <w:rsid w:val="0096389F"/>
    <w:rsid w:val="00965493"/>
    <w:rsid w:val="00966DA9"/>
    <w:rsid w:val="00966E18"/>
    <w:rsid w:val="00970883"/>
    <w:rsid w:val="00974A82"/>
    <w:rsid w:val="00975E18"/>
    <w:rsid w:val="00976EF8"/>
    <w:rsid w:val="009772F7"/>
    <w:rsid w:val="009802A4"/>
    <w:rsid w:val="00981EC0"/>
    <w:rsid w:val="00984445"/>
    <w:rsid w:val="00985525"/>
    <w:rsid w:val="00985CC3"/>
    <w:rsid w:val="00986218"/>
    <w:rsid w:val="00990C35"/>
    <w:rsid w:val="00992575"/>
    <w:rsid w:val="00993330"/>
    <w:rsid w:val="00993A13"/>
    <w:rsid w:val="0099573E"/>
    <w:rsid w:val="009971EA"/>
    <w:rsid w:val="009A0EAB"/>
    <w:rsid w:val="009A2151"/>
    <w:rsid w:val="009A7B1C"/>
    <w:rsid w:val="009A7FCE"/>
    <w:rsid w:val="009B0730"/>
    <w:rsid w:val="009B0C76"/>
    <w:rsid w:val="009B1057"/>
    <w:rsid w:val="009B3510"/>
    <w:rsid w:val="009B52B6"/>
    <w:rsid w:val="009C4A55"/>
    <w:rsid w:val="009C6349"/>
    <w:rsid w:val="009D05AE"/>
    <w:rsid w:val="009D095C"/>
    <w:rsid w:val="009D24FB"/>
    <w:rsid w:val="009D373D"/>
    <w:rsid w:val="009D5016"/>
    <w:rsid w:val="009D537C"/>
    <w:rsid w:val="009D5B9A"/>
    <w:rsid w:val="009D7E4E"/>
    <w:rsid w:val="009E1CCC"/>
    <w:rsid w:val="009E3CF9"/>
    <w:rsid w:val="009E5402"/>
    <w:rsid w:val="009E5982"/>
    <w:rsid w:val="009E7222"/>
    <w:rsid w:val="009F3BA3"/>
    <w:rsid w:val="009F52EA"/>
    <w:rsid w:val="009F5660"/>
    <w:rsid w:val="009F6C9F"/>
    <w:rsid w:val="009F6CF1"/>
    <w:rsid w:val="00A00B91"/>
    <w:rsid w:val="00A012C3"/>
    <w:rsid w:val="00A037C6"/>
    <w:rsid w:val="00A03AF0"/>
    <w:rsid w:val="00A04659"/>
    <w:rsid w:val="00A05AA8"/>
    <w:rsid w:val="00A05F9A"/>
    <w:rsid w:val="00A07FE6"/>
    <w:rsid w:val="00A1211C"/>
    <w:rsid w:val="00A14F2E"/>
    <w:rsid w:val="00A168B3"/>
    <w:rsid w:val="00A21D19"/>
    <w:rsid w:val="00A22129"/>
    <w:rsid w:val="00A23583"/>
    <w:rsid w:val="00A2359C"/>
    <w:rsid w:val="00A24407"/>
    <w:rsid w:val="00A255AF"/>
    <w:rsid w:val="00A25981"/>
    <w:rsid w:val="00A27200"/>
    <w:rsid w:val="00A30698"/>
    <w:rsid w:val="00A3086D"/>
    <w:rsid w:val="00A34D0F"/>
    <w:rsid w:val="00A34DCB"/>
    <w:rsid w:val="00A3757D"/>
    <w:rsid w:val="00A40754"/>
    <w:rsid w:val="00A40FC8"/>
    <w:rsid w:val="00A5025E"/>
    <w:rsid w:val="00A505B5"/>
    <w:rsid w:val="00A53832"/>
    <w:rsid w:val="00A53D7D"/>
    <w:rsid w:val="00A54303"/>
    <w:rsid w:val="00A63631"/>
    <w:rsid w:val="00A6592E"/>
    <w:rsid w:val="00A66325"/>
    <w:rsid w:val="00A66A27"/>
    <w:rsid w:val="00A704E9"/>
    <w:rsid w:val="00A713DB"/>
    <w:rsid w:val="00A73428"/>
    <w:rsid w:val="00A74200"/>
    <w:rsid w:val="00A77C2A"/>
    <w:rsid w:val="00A80289"/>
    <w:rsid w:val="00A80336"/>
    <w:rsid w:val="00A80BE2"/>
    <w:rsid w:val="00A81E89"/>
    <w:rsid w:val="00A8461D"/>
    <w:rsid w:val="00A869DE"/>
    <w:rsid w:val="00A86D86"/>
    <w:rsid w:val="00A9212F"/>
    <w:rsid w:val="00A958F5"/>
    <w:rsid w:val="00A9614E"/>
    <w:rsid w:val="00A961B2"/>
    <w:rsid w:val="00A96533"/>
    <w:rsid w:val="00A96BDA"/>
    <w:rsid w:val="00AA0AD6"/>
    <w:rsid w:val="00AA2DD4"/>
    <w:rsid w:val="00AA3460"/>
    <w:rsid w:val="00AA3A90"/>
    <w:rsid w:val="00AA6EB4"/>
    <w:rsid w:val="00AB0AE5"/>
    <w:rsid w:val="00AB114E"/>
    <w:rsid w:val="00AB15B0"/>
    <w:rsid w:val="00AB2035"/>
    <w:rsid w:val="00AB31C7"/>
    <w:rsid w:val="00AB3EF3"/>
    <w:rsid w:val="00AB54B5"/>
    <w:rsid w:val="00AB5FC6"/>
    <w:rsid w:val="00AC25FA"/>
    <w:rsid w:val="00AC415A"/>
    <w:rsid w:val="00AC60F7"/>
    <w:rsid w:val="00AD1149"/>
    <w:rsid w:val="00AD1496"/>
    <w:rsid w:val="00AD16A3"/>
    <w:rsid w:val="00AD236F"/>
    <w:rsid w:val="00AD27DF"/>
    <w:rsid w:val="00AD2B3F"/>
    <w:rsid w:val="00AD649A"/>
    <w:rsid w:val="00AE006F"/>
    <w:rsid w:val="00AE0FE0"/>
    <w:rsid w:val="00AE10E2"/>
    <w:rsid w:val="00AE1554"/>
    <w:rsid w:val="00AE2ADA"/>
    <w:rsid w:val="00AE3781"/>
    <w:rsid w:val="00AE52FD"/>
    <w:rsid w:val="00AE7B53"/>
    <w:rsid w:val="00AF0742"/>
    <w:rsid w:val="00AF10C1"/>
    <w:rsid w:val="00AF4DB1"/>
    <w:rsid w:val="00AF5ECC"/>
    <w:rsid w:val="00B00A29"/>
    <w:rsid w:val="00B1283F"/>
    <w:rsid w:val="00B12E30"/>
    <w:rsid w:val="00B138E4"/>
    <w:rsid w:val="00B13BA5"/>
    <w:rsid w:val="00B15A73"/>
    <w:rsid w:val="00B16BBC"/>
    <w:rsid w:val="00B17900"/>
    <w:rsid w:val="00B2287A"/>
    <w:rsid w:val="00B248FF"/>
    <w:rsid w:val="00B26BFE"/>
    <w:rsid w:val="00B27498"/>
    <w:rsid w:val="00B3214C"/>
    <w:rsid w:val="00B3319B"/>
    <w:rsid w:val="00B33339"/>
    <w:rsid w:val="00B33A98"/>
    <w:rsid w:val="00B401B9"/>
    <w:rsid w:val="00B432DB"/>
    <w:rsid w:val="00B47E4D"/>
    <w:rsid w:val="00B51ACF"/>
    <w:rsid w:val="00B53C79"/>
    <w:rsid w:val="00B53EB0"/>
    <w:rsid w:val="00B62AB0"/>
    <w:rsid w:val="00B65388"/>
    <w:rsid w:val="00B65BBC"/>
    <w:rsid w:val="00B65E67"/>
    <w:rsid w:val="00B662D1"/>
    <w:rsid w:val="00B66824"/>
    <w:rsid w:val="00B73FFE"/>
    <w:rsid w:val="00B76762"/>
    <w:rsid w:val="00B80BEF"/>
    <w:rsid w:val="00B831D4"/>
    <w:rsid w:val="00B84A7C"/>
    <w:rsid w:val="00B87138"/>
    <w:rsid w:val="00B87594"/>
    <w:rsid w:val="00B90FC4"/>
    <w:rsid w:val="00B916A8"/>
    <w:rsid w:val="00B92045"/>
    <w:rsid w:val="00B92066"/>
    <w:rsid w:val="00B97499"/>
    <w:rsid w:val="00BA5FC6"/>
    <w:rsid w:val="00BB073F"/>
    <w:rsid w:val="00BB0C31"/>
    <w:rsid w:val="00BB1E3A"/>
    <w:rsid w:val="00BB3767"/>
    <w:rsid w:val="00BB6F52"/>
    <w:rsid w:val="00BB7A3C"/>
    <w:rsid w:val="00BD08D9"/>
    <w:rsid w:val="00BD49F4"/>
    <w:rsid w:val="00BD5395"/>
    <w:rsid w:val="00BD6C1C"/>
    <w:rsid w:val="00BD6F64"/>
    <w:rsid w:val="00BE09BA"/>
    <w:rsid w:val="00BE2097"/>
    <w:rsid w:val="00BE3132"/>
    <w:rsid w:val="00BE616B"/>
    <w:rsid w:val="00BE7D41"/>
    <w:rsid w:val="00BF05BE"/>
    <w:rsid w:val="00BF4DA0"/>
    <w:rsid w:val="00C00E0F"/>
    <w:rsid w:val="00C0200A"/>
    <w:rsid w:val="00C0357B"/>
    <w:rsid w:val="00C05B86"/>
    <w:rsid w:val="00C0748F"/>
    <w:rsid w:val="00C11BE3"/>
    <w:rsid w:val="00C11C95"/>
    <w:rsid w:val="00C15C12"/>
    <w:rsid w:val="00C20ACB"/>
    <w:rsid w:val="00C21D7B"/>
    <w:rsid w:val="00C23892"/>
    <w:rsid w:val="00C30635"/>
    <w:rsid w:val="00C310B0"/>
    <w:rsid w:val="00C31199"/>
    <w:rsid w:val="00C342AE"/>
    <w:rsid w:val="00C40D40"/>
    <w:rsid w:val="00C436CF"/>
    <w:rsid w:val="00C437D7"/>
    <w:rsid w:val="00C43C50"/>
    <w:rsid w:val="00C472F7"/>
    <w:rsid w:val="00C516F0"/>
    <w:rsid w:val="00C526C7"/>
    <w:rsid w:val="00C5415E"/>
    <w:rsid w:val="00C555D5"/>
    <w:rsid w:val="00C57D2C"/>
    <w:rsid w:val="00C64414"/>
    <w:rsid w:val="00C64C8B"/>
    <w:rsid w:val="00C6547F"/>
    <w:rsid w:val="00C7040A"/>
    <w:rsid w:val="00C707A2"/>
    <w:rsid w:val="00C71E82"/>
    <w:rsid w:val="00C73581"/>
    <w:rsid w:val="00C747D9"/>
    <w:rsid w:val="00C75C5A"/>
    <w:rsid w:val="00C761CC"/>
    <w:rsid w:val="00C76E54"/>
    <w:rsid w:val="00C7714D"/>
    <w:rsid w:val="00C77BE0"/>
    <w:rsid w:val="00C77E67"/>
    <w:rsid w:val="00C82250"/>
    <w:rsid w:val="00C832B8"/>
    <w:rsid w:val="00C843AF"/>
    <w:rsid w:val="00C8503B"/>
    <w:rsid w:val="00C86D29"/>
    <w:rsid w:val="00C8790E"/>
    <w:rsid w:val="00C90E5D"/>
    <w:rsid w:val="00C92503"/>
    <w:rsid w:val="00C96B8B"/>
    <w:rsid w:val="00CA2CB6"/>
    <w:rsid w:val="00CA36B3"/>
    <w:rsid w:val="00CA3F4B"/>
    <w:rsid w:val="00CA4636"/>
    <w:rsid w:val="00CA6F0C"/>
    <w:rsid w:val="00CB1312"/>
    <w:rsid w:val="00CB4DC6"/>
    <w:rsid w:val="00CB5FE3"/>
    <w:rsid w:val="00CC6F04"/>
    <w:rsid w:val="00CC71FF"/>
    <w:rsid w:val="00CD159D"/>
    <w:rsid w:val="00CD275E"/>
    <w:rsid w:val="00CD3546"/>
    <w:rsid w:val="00CD3EF0"/>
    <w:rsid w:val="00CD492A"/>
    <w:rsid w:val="00CD4F01"/>
    <w:rsid w:val="00CD5062"/>
    <w:rsid w:val="00CD79B6"/>
    <w:rsid w:val="00CE17E5"/>
    <w:rsid w:val="00CE25F0"/>
    <w:rsid w:val="00CE329C"/>
    <w:rsid w:val="00CE400E"/>
    <w:rsid w:val="00CE42FE"/>
    <w:rsid w:val="00CE5C7A"/>
    <w:rsid w:val="00CF16C9"/>
    <w:rsid w:val="00CF34E8"/>
    <w:rsid w:val="00CF5087"/>
    <w:rsid w:val="00CF6302"/>
    <w:rsid w:val="00CF69CF"/>
    <w:rsid w:val="00D04F0A"/>
    <w:rsid w:val="00D0577F"/>
    <w:rsid w:val="00D05AC7"/>
    <w:rsid w:val="00D06062"/>
    <w:rsid w:val="00D12909"/>
    <w:rsid w:val="00D12C2A"/>
    <w:rsid w:val="00D14478"/>
    <w:rsid w:val="00D145A4"/>
    <w:rsid w:val="00D171B7"/>
    <w:rsid w:val="00D22B49"/>
    <w:rsid w:val="00D27A37"/>
    <w:rsid w:val="00D339E6"/>
    <w:rsid w:val="00D33A42"/>
    <w:rsid w:val="00D33F07"/>
    <w:rsid w:val="00D35AF7"/>
    <w:rsid w:val="00D367BC"/>
    <w:rsid w:val="00D36CBA"/>
    <w:rsid w:val="00D4339C"/>
    <w:rsid w:val="00D45066"/>
    <w:rsid w:val="00D46C3D"/>
    <w:rsid w:val="00D540D0"/>
    <w:rsid w:val="00D6319C"/>
    <w:rsid w:val="00D65195"/>
    <w:rsid w:val="00D659B7"/>
    <w:rsid w:val="00D67381"/>
    <w:rsid w:val="00D70799"/>
    <w:rsid w:val="00D70D66"/>
    <w:rsid w:val="00D70E2E"/>
    <w:rsid w:val="00D711E3"/>
    <w:rsid w:val="00D727D9"/>
    <w:rsid w:val="00D73200"/>
    <w:rsid w:val="00D7601D"/>
    <w:rsid w:val="00D761F8"/>
    <w:rsid w:val="00D7652D"/>
    <w:rsid w:val="00D76864"/>
    <w:rsid w:val="00D81EF2"/>
    <w:rsid w:val="00D855D8"/>
    <w:rsid w:val="00D879F1"/>
    <w:rsid w:val="00D903AD"/>
    <w:rsid w:val="00D92C8F"/>
    <w:rsid w:val="00D93368"/>
    <w:rsid w:val="00D9413F"/>
    <w:rsid w:val="00D94325"/>
    <w:rsid w:val="00D94E9C"/>
    <w:rsid w:val="00D953E9"/>
    <w:rsid w:val="00DA25B2"/>
    <w:rsid w:val="00DA4487"/>
    <w:rsid w:val="00DA5BEB"/>
    <w:rsid w:val="00DB05B6"/>
    <w:rsid w:val="00DB36FE"/>
    <w:rsid w:val="00DC546B"/>
    <w:rsid w:val="00DC6CCB"/>
    <w:rsid w:val="00DD09B2"/>
    <w:rsid w:val="00DD0D38"/>
    <w:rsid w:val="00DD2A81"/>
    <w:rsid w:val="00DD47C5"/>
    <w:rsid w:val="00DD6E98"/>
    <w:rsid w:val="00DE5418"/>
    <w:rsid w:val="00DE599B"/>
    <w:rsid w:val="00DE6935"/>
    <w:rsid w:val="00DE793B"/>
    <w:rsid w:val="00DE7AF2"/>
    <w:rsid w:val="00DF0E7A"/>
    <w:rsid w:val="00DF33A2"/>
    <w:rsid w:val="00DF515A"/>
    <w:rsid w:val="00DF6058"/>
    <w:rsid w:val="00DF7074"/>
    <w:rsid w:val="00DF7307"/>
    <w:rsid w:val="00E00566"/>
    <w:rsid w:val="00E0498F"/>
    <w:rsid w:val="00E079C8"/>
    <w:rsid w:val="00E126A2"/>
    <w:rsid w:val="00E12B1D"/>
    <w:rsid w:val="00E1422F"/>
    <w:rsid w:val="00E158B5"/>
    <w:rsid w:val="00E21403"/>
    <w:rsid w:val="00E2429B"/>
    <w:rsid w:val="00E26CF6"/>
    <w:rsid w:val="00E277DA"/>
    <w:rsid w:val="00E32040"/>
    <w:rsid w:val="00E34A1D"/>
    <w:rsid w:val="00E37927"/>
    <w:rsid w:val="00E40C21"/>
    <w:rsid w:val="00E42FD9"/>
    <w:rsid w:val="00E46F73"/>
    <w:rsid w:val="00E53093"/>
    <w:rsid w:val="00E53894"/>
    <w:rsid w:val="00E53991"/>
    <w:rsid w:val="00E53FAB"/>
    <w:rsid w:val="00E54486"/>
    <w:rsid w:val="00E54916"/>
    <w:rsid w:val="00E5524B"/>
    <w:rsid w:val="00E55E08"/>
    <w:rsid w:val="00E57B6C"/>
    <w:rsid w:val="00E63102"/>
    <w:rsid w:val="00E64E91"/>
    <w:rsid w:val="00E673C2"/>
    <w:rsid w:val="00E678CA"/>
    <w:rsid w:val="00E67CC2"/>
    <w:rsid w:val="00E71372"/>
    <w:rsid w:val="00E73E7E"/>
    <w:rsid w:val="00E751CE"/>
    <w:rsid w:val="00E75D05"/>
    <w:rsid w:val="00E764AA"/>
    <w:rsid w:val="00E877DE"/>
    <w:rsid w:val="00E90924"/>
    <w:rsid w:val="00E91CA6"/>
    <w:rsid w:val="00E92444"/>
    <w:rsid w:val="00E92FA9"/>
    <w:rsid w:val="00E9362B"/>
    <w:rsid w:val="00E94698"/>
    <w:rsid w:val="00E9560A"/>
    <w:rsid w:val="00E964DC"/>
    <w:rsid w:val="00EA118A"/>
    <w:rsid w:val="00EB26F3"/>
    <w:rsid w:val="00EB39F0"/>
    <w:rsid w:val="00EB5987"/>
    <w:rsid w:val="00EB706E"/>
    <w:rsid w:val="00EB7EBF"/>
    <w:rsid w:val="00EC0EB1"/>
    <w:rsid w:val="00EC34AE"/>
    <w:rsid w:val="00EC3CC7"/>
    <w:rsid w:val="00EC4BD7"/>
    <w:rsid w:val="00EC595D"/>
    <w:rsid w:val="00EC5A3D"/>
    <w:rsid w:val="00EC5E05"/>
    <w:rsid w:val="00EC6C88"/>
    <w:rsid w:val="00EC6F19"/>
    <w:rsid w:val="00EC794C"/>
    <w:rsid w:val="00ED03E0"/>
    <w:rsid w:val="00ED0C1F"/>
    <w:rsid w:val="00ED28B9"/>
    <w:rsid w:val="00ED30D7"/>
    <w:rsid w:val="00ED4821"/>
    <w:rsid w:val="00ED6906"/>
    <w:rsid w:val="00ED7F9F"/>
    <w:rsid w:val="00EE3114"/>
    <w:rsid w:val="00EE38C7"/>
    <w:rsid w:val="00EF5A48"/>
    <w:rsid w:val="00EF7BB5"/>
    <w:rsid w:val="00F00C14"/>
    <w:rsid w:val="00F013AF"/>
    <w:rsid w:val="00F0347D"/>
    <w:rsid w:val="00F06A67"/>
    <w:rsid w:val="00F108D0"/>
    <w:rsid w:val="00F22C04"/>
    <w:rsid w:val="00F22C7C"/>
    <w:rsid w:val="00F23A12"/>
    <w:rsid w:val="00F32B61"/>
    <w:rsid w:val="00F35CEB"/>
    <w:rsid w:val="00F3656E"/>
    <w:rsid w:val="00F410B1"/>
    <w:rsid w:val="00F4425F"/>
    <w:rsid w:val="00F4456E"/>
    <w:rsid w:val="00F45161"/>
    <w:rsid w:val="00F4766D"/>
    <w:rsid w:val="00F50064"/>
    <w:rsid w:val="00F50202"/>
    <w:rsid w:val="00F524C2"/>
    <w:rsid w:val="00F52623"/>
    <w:rsid w:val="00F5318A"/>
    <w:rsid w:val="00F55A78"/>
    <w:rsid w:val="00F55F7C"/>
    <w:rsid w:val="00F6062F"/>
    <w:rsid w:val="00F6097E"/>
    <w:rsid w:val="00F654BA"/>
    <w:rsid w:val="00F65D76"/>
    <w:rsid w:val="00F6696B"/>
    <w:rsid w:val="00F70B0C"/>
    <w:rsid w:val="00F744D1"/>
    <w:rsid w:val="00F7570E"/>
    <w:rsid w:val="00F75ACA"/>
    <w:rsid w:val="00F76930"/>
    <w:rsid w:val="00F76D49"/>
    <w:rsid w:val="00F76E5D"/>
    <w:rsid w:val="00F84195"/>
    <w:rsid w:val="00F85252"/>
    <w:rsid w:val="00F942AA"/>
    <w:rsid w:val="00F94ACC"/>
    <w:rsid w:val="00F9596D"/>
    <w:rsid w:val="00FA0037"/>
    <w:rsid w:val="00FA0E65"/>
    <w:rsid w:val="00FA2074"/>
    <w:rsid w:val="00FA314B"/>
    <w:rsid w:val="00FA39B9"/>
    <w:rsid w:val="00FA454D"/>
    <w:rsid w:val="00FA69B9"/>
    <w:rsid w:val="00FB5A4C"/>
    <w:rsid w:val="00FB64BB"/>
    <w:rsid w:val="00FB664F"/>
    <w:rsid w:val="00FC1FB9"/>
    <w:rsid w:val="00FC5A20"/>
    <w:rsid w:val="00FC71FC"/>
    <w:rsid w:val="00FD277C"/>
    <w:rsid w:val="00FD2D2D"/>
    <w:rsid w:val="00FD2F3C"/>
    <w:rsid w:val="00FD3CFD"/>
    <w:rsid w:val="00FD600E"/>
    <w:rsid w:val="00FD7B0F"/>
    <w:rsid w:val="00FE4663"/>
    <w:rsid w:val="00FE47B6"/>
    <w:rsid w:val="00FF1E23"/>
    <w:rsid w:val="00FF2E0D"/>
    <w:rsid w:val="00FF3A2D"/>
    <w:rsid w:val="00FF438B"/>
    <w:rsid w:val="00FF5223"/>
    <w:rsid w:val="00FF5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6BB13838"/>
  <w15:chartTrackingRefBased/>
  <w15:docId w15:val="{2D13162A-9592-485D-B498-828462B9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DA6"/>
    <w:rPr>
      <w:rFonts w:ascii="Times New Roman" w:eastAsia="Times New Roman" w:hAnsi="Times New Roman"/>
    </w:rPr>
  </w:style>
  <w:style w:type="paragraph" w:styleId="Heading1">
    <w:name w:val="heading 1"/>
    <w:basedOn w:val="Normal"/>
    <w:next w:val="Normal"/>
    <w:link w:val="Heading1Char"/>
    <w:qFormat/>
    <w:rsid w:val="00524A51"/>
    <w:pPr>
      <w:spacing w:before="480"/>
      <w:contextualSpacing/>
      <w:outlineLvl w:val="0"/>
    </w:pPr>
    <w:rPr>
      <w:rFonts w:ascii="Cambria" w:hAnsi="Cambria"/>
      <w:b/>
      <w:bCs/>
      <w:sz w:val="28"/>
      <w:szCs w:val="28"/>
    </w:rPr>
  </w:style>
  <w:style w:type="paragraph" w:styleId="Heading2">
    <w:name w:val="heading 2"/>
    <w:basedOn w:val="Normal"/>
    <w:next w:val="Normal"/>
    <w:link w:val="Heading2Char"/>
    <w:unhideWhenUsed/>
    <w:qFormat/>
    <w:rsid w:val="00524A51"/>
    <w:pPr>
      <w:spacing w:before="200"/>
      <w:outlineLvl w:val="1"/>
    </w:pPr>
    <w:rPr>
      <w:rFonts w:ascii="Cambria" w:hAnsi="Cambria"/>
      <w:b/>
      <w:bCs/>
      <w:sz w:val="26"/>
      <w:szCs w:val="26"/>
    </w:rPr>
  </w:style>
  <w:style w:type="paragraph" w:styleId="Heading3">
    <w:name w:val="heading 3"/>
    <w:basedOn w:val="Normal"/>
    <w:next w:val="Normal"/>
    <w:link w:val="Heading3Char"/>
    <w:unhideWhenUsed/>
    <w:qFormat/>
    <w:rsid w:val="00524A51"/>
    <w:pPr>
      <w:spacing w:before="200" w:line="271" w:lineRule="auto"/>
      <w:outlineLvl w:val="2"/>
    </w:pPr>
    <w:rPr>
      <w:rFonts w:ascii="Cambria" w:hAnsi="Cambria"/>
      <w:b/>
      <w:bCs/>
    </w:rPr>
  </w:style>
  <w:style w:type="paragraph" w:styleId="Heading4">
    <w:name w:val="heading 4"/>
    <w:basedOn w:val="Normal"/>
    <w:next w:val="Normal"/>
    <w:link w:val="Heading4Char"/>
    <w:unhideWhenUsed/>
    <w:qFormat/>
    <w:rsid w:val="00524A51"/>
    <w:pPr>
      <w:spacing w:before="200"/>
      <w:outlineLvl w:val="3"/>
    </w:pPr>
    <w:rPr>
      <w:rFonts w:ascii="Cambria" w:hAnsi="Cambria"/>
      <w:b/>
      <w:bCs/>
      <w:i/>
      <w:iCs/>
    </w:rPr>
  </w:style>
  <w:style w:type="paragraph" w:styleId="Heading5">
    <w:name w:val="heading 5"/>
    <w:basedOn w:val="Normal"/>
    <w:next w:val="Normal"/>
    <w:link w:val="Heading5Char"/>
    <w:unhideWhenUsed/>
    <w:qFormat/>
    <w:rsid w:val="00524A51"/>
    <w:pPr>
      <w:spacing w:before="200"/>
      <w:outlineLvl w:val="4"/>
    </w:pPr>
    <w:rPr>
      <w:rFonts w:ascii="Cambria" w:hAnsi="Cambria"/>
      <w:b/>
      <w:bCs/>
      <w:color w:val="7F7F7F"/>
    </w:rPr>
  </w:style>
  <w:style w:type="paragraph" w:styleId="Heading6">
    <w:name w:val="heading 6"/>
    <w:basedOn w:val="Normal"/>
    <w:next w:val="Normal"/>
    <w:link w:val="Heading6Char"/>
    <w:unhideWhenUsed/>
    <w:qFormat/>
    <w:rsid w:val="00524A51"/>
    <w:pPr>
      <w:spacing w:line="271" w:lineRule="auto"/>
      <w:outlineLvl w:val="5"/>
    </w:pPr>
    <w:rPr>
      <w:rFonts w:ascii="Cambria" w:hAnsi="Cambria"/>
      <w:b/>
      <w:bCs/>
      <w:i/>
      <w:iCs/>
      <w:color w:val="7F7F7F"/>
    </w:rPr>
  </w:style>
  <w:style w:type="paragraph" w:styleId="Heading7">
    <w:name w:val="heading 7"/>
    <w:basedOn w:val="Normal"/>
    <w:next w:val="Normal"/>
    <w:link w:val="Heading7Char"/>
    <w:unhideWhenUsed/>
    <w:qFormat/>
    <w:rsid w:val="00524A51"/>
    <w:pPr>
      <w:outlineLvl w:val="6"/>
    </w:pPr>
    <w:rPr>
      <w:rFonts w:ascii="Cambria" w:hAnsi="Cambria"/>
      <w:i/>
      <w:iCs/>
    </w:rPr>
  </w:style>
  <w:style w:type="paragraph" w:styleId="Heading8">
    <w:name w:val="heading 8"/>
    <w:basedOn w:val="Normal"/>
    <w:next w:val="Normal"/>
    <w:link w:val="Heading8Char"/>
    <w:unhideWhenUsed/>
    <w:qFormat/>
    <w:rsid w:val="00524A51"/>
    <w:pPr>
      <w:outlineLvl w:val="7"/>
    </w:pPr>
    <w:rPr>
      <w:rFonts w:ascii="Cambria" w:hAnsi="Cambria"/>
    </w:rPr>
  </w:style>
  <w:style w:type="paragraph" w:styleId="Heading9">
    <w:name w:val="heading 9"/>
    <w:basedOn w:val="Normal"/>
    <w:next w:val="Normal"/>
    <w:link w:val="Heading9Char"/>
    <w:unhideWhenUsed/>
    <w:qFormat/>
    <w:rsid w:val="00524A51"/>
    <w:pPr>
      <w:outlineLvl w:val="8"/>
    </w:pPr>
    <w:rPr>
      <w:rFonts w:ascii="Cambria"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4A51"/>
    <w:rPr>
      <w:rFonts w:ascii="Cambria" w:eastAsia="Times New Roman" w:hAnsi="Cambria" w:cs="Times New Roman"/>
      <w:b/>
      <w:bCs/>
      <w:sz w:val="28"/>
      <w:szCs w:val="28"/>
    </w:rPr>
  </w:style>
  <w:style w:type="character" w:customStyle="1" w:styleId="Heading2Char">
    <w:name w:val="Heading 2 Char"/>
    <w:link w:val="Heading2"/>
    <w:uiPriority w:val="9"/>
    <w:semiHidden/>
    <w:rsid w:val="00524A51"/>
    <w:rPr>
      <w:rFonts w:ascii="Cambria" w:eastAsia="Times New Roman" w:hAnsi="Cambria" w:cs="Times New Roman"/>
      <w:b/>
      <w:bCs/>
      <w:sz w:val="26"/>
      <w:szCs w:val="26"/>
    </w:rPr>
  </w:style>
  <w:style w:type="character" w:customStyle="1" w:styleId="Heading3Char">
    <w:name w:val="Heading 3 Char"/>
    <w:link w:val="Heading3"/>
    <w:uiPriority w:val="9"/>
    <w:rsid w:val="00524A51"/>
    <w:rPr>
      <w:rFonts w:ascii="Cambria" w:eastAsia="Times New Roman" w:hAnsi="Cambria" w:cs="Times New Roman"/>
      <w:b/>
      <w:bCs/>
    </w:rPr>
  </w:style>
  <w:style w:type="character" w:customStyle="1" w:styleId="Heading4Char">
    <w:name w:val="Heading 4 Char"/>
    <w:link w:val="Heading4"/>
    <w:uiPriority w:val="9"/>
    <w:semiHidden/>
    <w:rsid w:val="00524A51"/>
    <w:rPr>
      <w:rFonts w:ascii="Cambria" w:eastAsia="Times New Roman" w:hAnsi="Cambria" w:cs="Times New Roman"/>
      <w:b/>
      <w:bCs/>
      <w:i/>
      <w:iCs/>
    </w:rPr>
  </w:style>
  <w:style w:type="character" w:customStyle="1" w:styleId="Heading5Char">
    <w:name w:val="Heading 5 Char"/>
    <w:link w:val="Heading5"/>
    <w:uiPriority w:val="9"/>
    <w:semiHidden/>
    <w:rsid w:val="00524A51"/>
    <w:rPr>
      <w:rFonts w:ascii="Cambria" w:eastAsia="Times New Roman" w:hAnsi="Cambria" w:cs="Times New Roman"/>
      <w:b/>
      <w:bCs/>
      <w:color w:val="7F7F7F"/>
    </w:rPr>
  </w:style>
  <w:style w:type="character" w:customStyle="1" w:styleId="Heading6Char">
    <w:name w:val="Heading 6 Char"/>
    <w:link w:val="Heading6"/>
    <w:rsid w:val="00524A51"/>
    <w:rPr>
      <w:rFonts w:ascii="Cambria" w:eastAsia="Times New Roman" w:hAnsi="Cambria" w:cs="Times New Roman"/>
      <w:b/>
      <w:bCs/>
      <w:i/>
      <w:iCs/>
      <w:color w:val="7F7F7F"/>
    </w:rPr>
  </w:style>
  <w:style w:type="character" w:customStyle="1" w:styleId="Heading7Char">
    <w:name w:val="Heading 7 Char"/>
    <w:link w:val="Heading7"/>
    <w:uiPriority w:val="9"/>
    <w:semiHidden/>
    <w:rsid w:val="00524A51"/>
    <w:rPr>
      <w:rFonts w:ascii="Cambria" w:eastAsia="Times New Roman" w:hAnsi="Cambria" w:cs="Times New Roman"/>
      <w:i/>
      <w:iCs/>
    </w:rPr>
  </w:style>
  <w:style w:type="character" w:customStyle="1" w:styleId="Heading8Char">
    <w:name w:val="Heading 8 Char"/>
    <w:link w:val="Heading8"/>
    <w:uiPriority w:val="9"/>
    <w:semiHidden/>
    <w:rsid w:val="00524A51"/>
    <w:rPr>
      <w:rFonts w:ascii="Cambria" w:eastAsia="Times New Roman" w:hAnsi="Cambria" w:cs="Times New Roman"/>
      <w:sz w:val="20"/>
      <w:szCs w:val="20"/>
    </w:rPr>
  </w:style>
  <w:style w:type="character" w:customStyle="1" w:styleId="Heading9Char">
    <w:name w:val="Heading 9 Char"/>
    <w:link w:val="Heading9"/>
    <w:uiPriority w:val="9"/>
    <w:semiHidden/>
    <w:rsid w:val="00524A51"/>
    <w:rPr>
      <w:rFonts w:ascii="Cambria" w:eastAsia="Times New Roman" w:hAnsi="Cambria" w:cs="Times New Roman"/>
      <w:i/>
      <w:iCs/>
      <w:spacing w:val="5"/>
      <w:sz w:val="20"/>
      <w:szCs w:val="20"/>
    </w:rPr>
  </w:style>
  <w:style w:type="paragraph" w:styleId="Title">
    <w:name w:val="Title"/>
    <w:basedOn w:val="Normal"/>
    <w:next w:val="Normal"/>
    <w:link w:val="TitleChar"/>
    <w:qFormat/>
    <w:rsid w:val="00524A5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524A5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524A51"/>
    <w:pPr>
      <w:spacing w:after="600"/>
    </w:pPr>
    <w:rPr>
      <w:rFonts w:ascii="Cambria" w:hAnsi="Cambria"/>
      <w:i/>
      <w:iCs/>
      <w:spacing w:val="13"/>
      <w:sz w:val="24"/>
      <w:szCs w:val="24"/>
    </w:rPr>
  </w:style>
  <w:style w:type="character" w:customStyle="1" w:styleId="SubtitleChar">
    <w:name w:val="Subtitle Char"/>
    <w:link w:val="Subtitle"/>
    <w:uiPriority w:val="11"/>
    <w:rsid w:val="00524A51"/>
    <w:rPr>
      <w:rFonts w:ascii="Cambria" w:eastAsia="Times New Roman" w:hAnsi="Cambria" w:cs="Times New Roman"/>
      <w:i/>
      <w:iCs/>
      <w:spacing w:val="13"/>
      <w:sz w:val="24"/>
      <w:szCs w:val="24"/>
    </w:rPr>
  </w:style>
  <w:style w:type="character" w:styleId="Strong">
    <w:name w:val="Strong"/>
    <w:uiPriority w:val="22"/>
    <w:qFormat/>
    <w:rsid w:val="00524A51"/>
    <w:rPr>
      <w:b/>
      <w:bCs/>
    </w:rPr>
  </w:style>
  <w:style w:type="character" w:styleId="Emphasis">
    <w:name w:val="Emphasis"/>
    <w:uiPriority w:val="20"/>
    <w:qFormat/>
    <w:rsid w:val="00524A51"/>
    <w:rPr>
      <w:b/>
      <w:bCs/>
      <w:i/>
      <w:iCs/>
      <w:spacing w:val="10"/>
      <w:bdr w:val="none" w:sz="0" w:space="0" w:color="auto"/>
      <w:shd w:val="clear" w:color="auto" w:fill="auto"/>
    </w:rPr>
  </w:style>
  <w:style w:type="paragraph" w:styleId="NoSpacing">
    <w:name w:val="No Spacing"/>
    <w:basedOn w:val="Normal"/>
    <w:uiPriority w:val="1"/>
    <w:qFormat/>
    <w:rsid w:val="00524A51"/>
  </w:style>
  <w:style w:type="paragraph" w:styleId="ListParagraph">
    <w:name w:val="List Paragraph"/>
    <w:basedOn w:val="Normal"/>
    <w:uiPriority w:val="34"/>
    <w:qFormat/>
    <w:rsid w:val="00524A51"/>
    <w:pPr>
      <w:ind w:left="720"/>
      <w:contextualSpacing/>
    </w:pPr>
  </w:style>
  <w:style w:type="paragraph" w:styleId="Quote">
    <w:name w:val="Quote"/>
    <w:basedOn w:val="Normal"/>
    <w:next w:val="Normal"/>
    <w:link w:val="QuoteChar"/>
    <w:uiPriority w:val="29"/>
    <w:qFormat/>
    <w:rsid w:val="00524A51"/>
    <w:pPr>
      <w:spacing w:before="200"/>
      <w:ind w:left="360" w:right="360"/>
    </w:pPr>
    <w:rPr>
      <w:i/>
      <w:iCs/>
    </w:rPr>
  </w:style>
  <w:style w:type="character" w:customStyle="1" w:styleId="QuoteChar">
    <w:name w:val="Quote Char"/>
    <w:link w:val="Quote"/>
    <w:uiPriority w:val="29"/>
    <w:rsid w:val="00524A51"/>
    <w:rPr>
      <w:i/>
      <w:iCs/>
    </w:rPr>
  </w:style>
  <w:style w:type="paragraph" w:styleId="IntenseQuote">
    <w:name w:val="Intense Quote"/>
    <w:basedOn w:val="Normal"/>
    <w:next w:val="Normal"/>
    <w:link w:val="IntenseQuoteChar"/>
    <w:uiPriority w:val="30"/>
    <w:qFormat/>
    <w:rsid w:val="00524A5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524A51"/>
    <w:rPr>
      <w:b/>
      <w:bCs/>
      <w:i/>
      <w:iCs/>
    </w:rPr>
  </w:style>
  <w:style w:type="character" w:styleId="SubtleEmphasis">
    <w:name w:val="Subtle Emphasis"/>
    <w:uiPriority w:val="19"/>
    <w:qFormat/>
    <w:rsid w:val="00524A51"/>
    <w:rPr>
      <w:i/>
      <w:iCs/>
    </w:rPr>
  </w:style>
  <w:style w:type="character" w:styleId="IntenseEmphasis">
    <w:name w:val="Intense Emphasis"/>
    <w:uiPriority w:val="21"/>
    <w:qFormat/>
    <w:rsid w:val="00524A51"/>
    <w:rPr>
      <w:b/>
      <w:bCs/>
    </w:rPr>
  </w:style>
  <w:style w:type="character" w:styleId="SubtleReference">
    <w:name w:val="Subtle Reference"/>
    <w:uiPriority w:val="31"/>
    <w:qFormat/>
    <w:rsid w:val="00524A51"/>
    <w:rPr>
      <w:smallCaps/>
    </w:rPr>
  </w:style>
  <w:style w:type="character" w:styleId="IntenseReference">
    <w:name w:val="Intense Reference"/>
    <w:uiPriority w:val="32"/>
    <w:qFormat/>
    <w:rsid w:val="00524A51"/>
    <w:rPr>
      <w:smallCaps/>
      <w:spacing w:val="5"/>
      <w:u w:val="single"/>
    </w:rPr>
  </w:style>
  <w:style w:type="character" w:styleId="BookTitle">
    <w:name w:val="Book Title"/>
    <w:uiPriority w:val="33"/>
    <w:qFormat/>
    <w:rsid w:val="00524A51"/>
    <w:rPr>
      <w:i/>
      <w:iCs/>
      <w:smallCaps/>
      <w:spacing w:val="5"/>
    </w:rPr>
  </w:style>
  <w:style w:type="paragraph" w:styleId="TOCHeading">
    <w:name w:val="TOC Heading"/>
    <w:basedOn w:val="Heading1"/>
    <w:next w:val="Normal"/>
    <w:uiPriority w:val="39"/>
    <w:semiHidden/>
    <w:unhideWhenUsed/>
    <w:qFormat/>
    <w:rsid w:val="00524A51"/>
    <w:pPr>
      <w:outlineLvl w:val="9"/>
    </w:pPr>
  </w:style>
  <w:style w:type="paragraph" w:styleId="BodyTextIndent">
    <w:name w:val="Body Text Indent"/>
    <w:basedOn w:val="Normal"/>
    <w:link w:val="BodyTextIndentChar"/>
    <w:rsid w:val="00D761F8"/>
    <w:pPr>
      <w:ind w:left="360"/>
    </w:pPr>
    <w:rPr>
      <w:color w:val="FF00FF"/>
      <w:sz w:val="24"/>
    </w:rPr>
  </w:style>
  <w:style w:type="character" w:customStyle="1" w:styleId="BodyTextIndentChar">
    <w:name w:val="Body Text Indent Char"/>
    <w:link w:val="BodyTextIndent"/>
    <w:rsid w:val="00D761F8"/>
    <w:rPr>
      <w:rFonts w:ascii="Times New Roman" w:eastAsia="Times New Roman" w:hAnsi="Times New Roman" w:cs="Times New Roman"/>
      <w:color w:val="FF00FF"/>
      <w:sz w:val="24"/>
      <w:szCs w:val="20"/>
      <w:lang w:bidi="ar-SA"/>
    </w:rPr>
  </w:style>
  <w:style w:type="character" w:styleId="Hyperlink">
    <w:name w:val="Hyperlink"/>
    <w:uiPriority w:val="99"/>
    <w:rsid w:val="00D761F8"/>
    <w:rPr>
      <w:color w:val="0000FF"/>
      <w:u w:val="single"/>
    </w:rPr>
  </w:style>
  <w:style w:type="paragraph" w:styleId="BodyText">
    <w:name w:val="Body Text"/>
    <w:basedOn w:val="Normal"/>
    <w:link w:val="BodyTextChar"/>
    <w:unhideWhenUsed/>
    <w:rsid w:val="00D761F8"/>
    <w:pPr>
      <w:spacing w:after="120"/>
    </w:pPr>
  </w:style>
  <w:style w:type="character" w:customStyle="1" w:styleId="BodyTextChar">
    <w:name w:val="Body Text Char"/>
    <w:link w:val="BodyText"/>
    <w:uiPriority w:val="99"/>
    <w:semiHidden/>
    <w:rsid w:val="00D761F8"/>
    <w:rPr>
      <w:rFonts w:ascii="Times New Roman" w:eastAsia="Times New Roman" w:hAnsi="Times New Roman" w:cs="Times New Roman"/>
      <w:sz w:val="20"/>
      <w:szCs w:val="20"/>
      <w:lang w:bidi="ar-SA"/>
    </w:rPr>
  </w:style>
  <w:style w:type="paragraph" w:customStyle="1" w:styleId="a">
    <w:name w:val="_"/>
    <w:basedOn w:val="Normal"/>
    <w:rsid w:val="00D761F8"/>
    <w:pPr>
      <w:widowControl w:val="0"/>
      <w:ind w:left="1080" w:hanging="360"/>
    </w:pPr>
    <w:rPr>
      <w:rFonts w:ascii="CG Times" w:hAnsi="CG Times"/>
      <w:snapToGrid w:val="0"/>
      <w:sz w:val="24"/>
    </w:rPr>
  </w:style>
  <w:style w:type="paragraph" w:styleId="BodyTextIndent2">
    <w:name w:val="Body Text Indent 2"/>
    <w:basedOn w:val="Normal"/>
    <w:link w:val="BodyTextIndent2Char"/>
    <w:unhideWhenUsed/>
    <w:rsid w:val="00CE17E5"/>
    <w:pPr>
      <w:spacing w:after="120" w:line="480" w:lineRule="auto"/>
      <w:ind w:left="360"/>
    </w:pPr>
    <w:rPr>
      <w:sz w:val="22"/>
      <w:szCs w:val="22"/>
    </w:rPr>
  </w:style>
  <w:style w:type="character" w:customStyle="1" w:styleId="BodyTextIndent2Char">
    <w:name w:val="Body Text Indent 2 Char"/>
    <w:link w:val="BodyTextIndent2"/>
    <w:rsid w:val="00CE17E5"/>
    <w:rPr>
      <w:rFonts w:ascii="Times New Roman" w:eastAsia="Times New Roman" w:hAnsi="Times New Roman"/>
      <w:sz w:val="22"/>
      <w:szCs w:val="22"/>
    </w:rPr>
  </w:style>
  <w:style w:type="paragraph" w:styleId="BodyTextIndent3">
    <w:name w:val="Body Text Indent 3"/>
    <w:basedOn w:val="Normal"/>
    <w:link w:val="BodyTextIndent3Char"/>
    <w:unhideWhenUsed/>
    <w:rsid w:val="00D761F8"/>
    <w:pPr>
      <w:spacing w:after="120"/>
      <w:ind w:left="360"/>
    </w:pPr>
    <w:rPr>
      <w:sz w:val="16"/>
      <w:szCs w:val="16"/>
    </w:rPr>
  </w:style>
  <w:style w:type="character" w:customStyle="1" w:styleId="BodyTextIndent3Char">
    <w:name w:val="Body Text Indent 3 Char"/>
    <w:link w:val="BodyTextIndent3"/>
    <w:uiPriority w:val="99"/>
    <w:semiHidden/>
    <w:rsid w:val="00D761F8"/>
    <w:rPr>
      <w:rFonts w:ascii="Times New Roman" w:eastAsia="Times New Roman" w:hAnsi="Times New Roman" w:cs="Times New Roman"/>
      <w:sz w:val="16"/>
      <w:szCs w:val="16"/>
      <w:lang w:bidi="ar-SA"/>
    </w:rPr>
  </w:style>
  <w:style w:type="paragraph" w:styleId="BodyText3">
    <w:name w:val="Body Text 3"/>
    <w:basedOn w:val="Normal"/>
    <w:link w:val="BodyText3Char"/>
    <w:unhideWhenUsed/>
    <w:rsid w:val="00D761F8"/>
    <w:pPr>
      <w:spacing w:after="120"/>
    </w:pPr>
    <w:rPr>
      <w:sz w:val="16"/>
      <w:szCs w:val="16"/>
    </w:rPr>
  </w:style>
  <w:style w:type="character" w:customStyle="1" w:styleId="BodyText3Char">
    <w:name w:val="Body Text 3 Char"/>
    <w:link w:val="BodyText3"/>
    <w:rsid w:val="00D761F8"/>
    <w:rPr>
      <w:rFonts w:ascii="Times New Roman" w:eastAsia="Times New Roman" w:hAnsi="Times New Roman" w:cs="Times New Roman"/>
      <w:sz w:val="16"/>
      <w:szCs w:val="16"/>
      <w:lang w:bidi="ar-SA"/>
    </w:rPr>
  </w:style>
  <w:style w:type="paragraph" w:styleId="Header">
    <w:name w:val="header"/>
    <w:basedOn w:val="Normal"/>
    <w:link w:val="HeaderChar"/>
    <w:uiPriority w:val="99"/>
    <w:rsid w:val="00D761F8"/>
    <w:pPr>
      <w:tabs>
        <w:tab w:val="center" w:pos="4320"/>
        <w:tab w:val="right" w:pos="8640"/>
      </w:tabs>
    </w:pPr>
  </w:style>
  <w:style w:type="character" w:customStyle="1" w:styleId="HeaderChar">
    <w:name w:val="Header Char"/>
    <w:link w:val="Header"/>
    <w:uiPriority w:val="99"/>
    <w:rsid w:val="00D761F8"/>
    <w:rPr>
      <w:rFonts w:ascii="Times New Roman" w:eastAsia="Times New Roman" w:hAnsi="Times New Roman" w:cs="Times New Roman"/>
      <w:sz w:val="20"/>
      <w:szCs w:val="20"/>
      <w:lang w:bidi="ar-SA"/>
    </w:rPr>
  </w:style>
  <w:style w:type="paragraph" w:styleId="Footer">
    <w:name w:val="footer"/>
    <w:basedOn w:val="Normal"/>
    <w:link w:val="FooterChar"/>
    <w:uiPriority w:val="99"/>
    <w:rsid w:val="00D761F8"/>
    <w:pPr>
      <w:tabs>
        <w:tab w:val="center" w:pos="4320"/>
        <w:tab w:val="right" w:pos="8640"/>
      </w:tabs>
    </w:pPr>
  </w:style>
  <w:style w:type="character" w:customStyle="1" w:styleId="FooterChar">
    <w:name w:val="Footer Char"/>
    <w:link w:val="Footer"/>
    <w:uiPriority w:val="99"/>
    <w:rsid w:val="00D761F8"/>
    <w:rPr>
      <w:rFonts w:ascii="Times New Roman" w:eastAsia="Times New Roman" w:hAnsi="Times New Roman" w:cs="Times New Roman"/>
      <w:sz w:val="20"/>
      <w:szCs w:val="20"/>
      <w:lang w:bidi="ar-SA"/>
    </w:rPr>
  </w:style>
  <w:style w:type="character" w:styleId="PageNumber">
    <w:name w:val="page number"/>
    <w:basedOn w:val="DefaultParagraphFont"/>
    <w:rsid w:val="00D761F8"/>
  </w:style>
  <w:style w:type="paragraph" w:styleId="BodyText2">
    <w:name w:val="Body Text 2"/>
    <w:basedOn w:val="Normal"/>
    <w:link w:val="BodyText2Char"/>
    <w:rsid w:val="00D761F8"/>
    <w:pPr>
      <w:tabs>
        <w:tab w:val="left" w:pos="360"/>
      </w:tabs>
    </w:pPr>
    <w:rPr>
      <w:sz w:val="24"/>
    </w:rPr>
  </w:style>
  <w:style w:type="character" w:customStyle="1" w:styleId="BodyText2Char">
    <w:name w:val="Body Text 2 Char"/>
    <w:link w:val="BodyText2"/>
    <w:rsid w:val="00D761F8"/>
    <w:rPr>
      <w:rFonts w:ascii="Times New Roman" w:eastAsia="Times New Roman" w:hAnsi="Times New Roman" w:cs="Times New Roman"/>
      <w:sz w:val="24"/>
      <w:szCs w:val="20"/>
      <w:lang w:bidi="ar-SA"/>
    </w:rPr>
  </w:style>
  <w:style w:type="character" w:styleId="FollowedHyperlink">
    <w:name w:val="FollowedHyperlink"/>
    <w:rsid w:val="00D761F8"/>
    <w:rPr>
      <w:color w:val="800080"/>
      <w:u w:val="single"/>
    </w:rPr>
  </w:style>
  <w:style w:type="paragraph" w:styleId="List">
    <w:name w:val="List"/>
    <w:basedOn w:val="BodyText"/>
    <w:rsid w:val="00D761F8"/>
    <w:pPr>
      <w:widowControl w:val="0"/>
      <w:tabs>
        <w:tab w:val="left" w:pos="1800"/>
      </w:tabs>
      <w:spacing w:before="115" w:after="0"/>
      <w:ind w:left="1800" w:hanging="360"/>
    </w:pPr>
    <w:rPr>
      <w:sz w:val="22"/>
    </w:rPr>
  </w:style>
  <w:style w:type="paragraph" w:styleId="DocumentMap">
    <w:name w:val="Document Map"/>
    <w:basedOn w:val="Normal"/>
    <w:link w:val="DocumentMapChar"/>
    <w:semiHidden/>
    <w:rsid w:val="00D761F8"/>
    <w:pPr>
      <w:shd w:val="clear" w:color="auto" w:fill="000080"/>
    </w:pPr>
    <w:rPr>
      <w:rFonts w:ascii="Tahoma" w:hAnsi="Tahoma"/>
    </w:rPr>
  </w:style>
  <w:style w:type="character" w:customStyle="1" w:styleId="DocumentMapChar">
    <w:name w:val="Document Map Char"/>
    <w:link w:val="DocumentMap"/>
    <w:semiHidden/>
    <w:rsid w:val="00D761F8"/>
    <w:rPr>
      <w:rFonts w:ascii="Tahoma" w:eastAsia="Times New Roman" w:hAnsi="Tahoma" w:cs="Times New Roman"/>
      <w:sz w:val="20"/>
      <w:szCs w:val="20"/>
      <w:shd w:val="clear" w:color="auto" w:fill="000080"/>
      <w:lang w:bidi="ar-SA"/>
    </w:rPr>
  </w:style>
  <w:style w:type="paragraph" w:customStyle="1" w:styleId="DefaultText">
    <w:name w:val="Default Text"/>
    <w:basedOn w:val="Normal"/>
    <w:rsid w:val="00D761F8"/>
    <w:rPr>
      <w:noProof/>
      <w:sz w:val="24"/>
    </w:rPr>
  </w:style>
  <w:style w:type="paragraph" w:styleId="NormalWeb">
    <w:name w:val="Normal (Web)"/>
    <w:basedOn w:val="Normal"/>
    <w:rsid w:val="00D761F8"/>
    <w:pPr>
      <w:spacing w:before="100" w:after="100"/>
    </w:pPr>
    <w:rPr>
      <w:rFonts w:ascii="Arial" w:hAnsi="Arial"/>
      <w:color w:val="000000"/>
      <w:sz w:val="24"/>
    </w:rPr>
  </w:style>
  <w:style w:type="paragraph" w:styleId="BalloonText">
    <w:name w:val="Balloon Text"/>
    <w:basedOn w:val="Normal"/>
    <w:link w:val="BalloonTextChar"/>
    <w:semiHidden/>
    <w:rsid w:val="00D761F8"/>
    <w:rPr>
      <w:rFonts w:ascii="Tahoma" w:hAnsi="Tahoma"/>
      <w:sz w:val="16"/>
    </w:rPr>
  </w:style>
  <w:style w:type="character" w:customStyle="1" w:styleId="BalloonTextChar">
    <w:name w:val="Balloon Text Char"/>
    <w:link w:val="BalloonText"/>
    <w:semiHidden/>
    <w:rsid w:val="00D761F8"/>
    <w:rPr>
      <w:rFonts w:ascii="Tahoma" w:eastAsia="Times New Roman" w:hAnsi="Tahoma" w:cs="Times New Roman"/>
      <w:sz w:val="16"/>
      <w:szCs w:val="20"/>
      <w:lang w:bidi="ar-SA"/>
    </w:rPr>
  </w:style>
  <w:style w:type="character" w:customStyle="1" w:styleId="DefaultTextChar">
    <w:name w:val="Default Text Char"/>
    <w:rsid w:val="00D761F8"/>
    <w:rPr>
      <w:noProof/>
      <w:sz w:val="24"/>
      <w:lang w:val="en-US" w:eastAsia="en-US" w:bidi="ar-SA"/>
    </w:rPr>
  </w:style>
  <w:style w:type="character" w:styleId="HTMLAcronym">
    <w:name w:val="HTML Acronym"/>
    <w:basedOn w:val="DefaultParagraphFont"/>
    <w:rsid w:val="00D761F8"/>
  </w:style>
  <w:style w:type="paragraph" w:customStyle="1" w:styleId="Default">
    <w:name w:val="Default"/>
    <w:rsid w:val="00D761F8"/>
    <w:rPr>
      <w:rFonts w:ascii="Times New Roman" w:eastAsia="Times New Roman" w:hAnsi="Times New Roman"/>
      <w:snapToGrid w:val="0"/>
      <w:color w:val="000000"/>
      <w:sz w:val="24"/>
    </w:rPr>
  </w:style>
  <w:style w:type="paragraph" w:customStyle="1" w:styleId="H1">
    <w:name w:val="H1"/>
    <w:basedOn w:val="Normal"/>
    <w:next w:val="Normal"/>
    <w:rsid w:val="00D761F8"/>
    <w:pPr>
      <w:keepNext/>
      <w:spacing w:before="100" w:after="100"/>
      <w:outlineLvl w:val="1"/>
    </w:pPr>
    <w:rPr>
      <w:b/>
      <w:snapToGrid w:val="0"/>
      <w:kern w:val="36"/>
      <w:sz w:val="48"/>
    </w:rPr>
  </w:style>
  <w:style w:type="paragraph" w:customStyle="1" w:styleId="H3">
    <w:name w:val="H3"/>
    <w:basedOn w:val="Normal"/>
    <w:next w:val="Normal"/>
    <w:rsid w:val="00D761F8"/>
    <w:pPr>
      <w:keepNext/>
      <w:spacing w:before="100" w:after="100"/>
      <w:outlineLvl w:val="3"/>
    </w:pPr>
    <w:rPr>
      <w:b/>
      <w:snapToGrid w:val="0"/>
      <w:sz w:val="28"/>
    </w:rPr>
  </w:style>
  <w:style w:type="paragraph" w:styleId="FootnoteText">
    <w:name w:val="footnote text"/>
    <w:basedOn w:val="Normal"/>
    <w:link w:val="FootnoteTextChar"/>
    <w:uiPriority w:val="99"/>
    <w:semiHidden/>
    <w:rsid w:val="00D761F8"/>
  </w:style>
  <w:style w:type="character" w:customStyle="1" w:styleId="FootnoteTextChar">
    <w:name w:val="Footnote Text Char"/>
    <w:link w:val="FootnoteText"/>
    <w:uiPriority w:val="99"/>
    <w:semiHidden/>
    <w:rsid w:val="00D761F8"/>
    <w:rPr>
      <w:rFonts w:ascii="Times New Roman" w:eastAsia="Times New Roman" w:hAnsi="Times New Roman" w:cs="Times New Roman"/>
      <w:sz w:val="20"/>
      <w:szCs w:val="20"/>
      <w:lang w:bidi="ar-SA"/>
    </w:rPr>
  </w:style>
  <w:style w:type="paragraph" w:styleId="CommentText">
    <w:name w:val="annotation text"/>
    <w:basedOn w:val="Normal"/>
    <w:link w:val="CommentTextChar"/>
    <w:semiHidden/>
    <w:rsid w:val="00D761F8"/>
  </w:style>
  <w:style w:type="character" w:customStyle="1" w:styleId="CommentTextChar">
    <w:name w:val="Comment Text Char"/>
    <w:link w:val="CommentText"/>
    <w:semiHidden/>
    <w:rsid w:val="00D761F8"/>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rsid w:val="00D761F8"/>
    <w:rPr>
      <w:b/>
      <w:bCs/>
    </w:rPr>
  </w:style>
  <w:style w:type="character" w:customStyle="1" w:styleId="CommentSubjectChar">
    <w:name w:val="Comment Subject Char"/>
    <w:link w:val="CommentSubject"/>
    <w:rsid w:val="00D761F8"/>
    <w:rPr>
      <w:rFonts w:ascii="Times New Roman" w:eastAsia="Times New Roman" w:hAnsi="Times New Roman" w:cs="Times New Roman"/>
      <w:b/>
      <w:bCs/>
      <w:sz w:val="20"/>
      <w:szCs w:val="20"/>
      <w:lang w:bidi="ar-SA"/>
    </w:rPr>
  </w:style>
  <w:style w:type="character" w:styleId="CommentReference">
    <w:name w:val="annotation reference"/>
    <w:uiPriority w:val="99"/>
    <w:semiHidden/>
    <w:unhideWhenUsed/>
    <w:rsid w:val="00D22B49"/>
    <w:rPr>
      <w:sz w:val="16"/>
      <w:szCs w:val="16"/>
    </w:rPr>
  </w:style>
  <w:style w:type="table" w:styleId="TableGrid">
    <w:name w:val="Table Grid"/>
    <w:basedOn w:val="TableNormal"/>
    <w:uiPriority w:val="39"/>
    <w:rsid w:val="002C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unhideWhenUsed/>
    <w:rsid w:val="008B7ED0"/>
    <w:rPr>
      <w:vertAlign w:val="superscript"/>
    </w:rPr>
  </w:style>
  <w:style w:type="paragraph" w:styleId="TOC2">
    <w:name w:val="toc 2"/>
    <w:basedOn w:val="Normal"/>
    <w:next w:val="Normal"/>
    <w:autoRedefine/>
    <w:uiPriority w:val="39"/>
    <w:unhideWhenUsed/>
    <w:qFormat/>
    <w:rsid w:val="00BE2097"/>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semiHidden/>
    <w:unhideWhenUsed/>
    <w:qFormat/>
    <w:rsid w:val="00BE2097"/>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semiHidden/>
    <w:unhideWhenUsed/>
    <w:qFormat/>
    <w:rsid w:val="00BE2097"/>
    <w:pPr>
      <w:spacing w:after="100" w:line="276" w:lineRule="auto"/>
      <w:ind w:left="440"/>
    </w:pPr>
    <w:rPr>
      <w:rFonts w:ascii="Calibri" w:eastAsia="MS Mincho" w:hAnsi="Calibri" w:cs="Arial"/>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75631">
      <w:bodyDiv w:val="1"/>
      <w:marLeft w:val="0"/>
      <w:marRight w:val="0"/>
      <w:marTop w:val="0"/>
      <w:marBottom w:val="0"/>
      <w:divBdr>
        <w:top w:val="none" w:sz="0" w:space="0" w:color="auto"/>
        <w:left w:val="none" w:sz="0" w:space="0" w:color="auto"/>
        <w:bottom w:val="none" w:sz="0" w:space="0" w:color="auto"/>
        <w:right w:val="none" w:sz="0" w:space="0" w:color="auto"/>
      </w:divBdr>
    </w:div>
    <w:div w:id="148402208">
      <w:bodyDiv w:val="1"/>
      <w:marLeft w:val="0"/>
      <w:marRight w:val="0"/>
      <w:marTop w:val="0"/>
      <w:marBottom w:val="0"/>
      <w:divBdr>
        <w:top w:val="none" w:sz="0" w:space="0" w:color="auto"/>
        <w:left w:val="none" w:sz="0" w:space="0" w:color="auto"/>
        <w:bottom w:val="none" w:sz="0" w:space="0" w:color="auto"/>
        <w:right w:val="none" w:sz="0" w:space="0" w:color="auto"/>
      </w:divBdr>
    </w:div>
    <w:div w:id="204366455">
      <w:bodyDiv w:val="1"/>
      <w:marLeft w:val="0"/>
      <w:marRight w:val="0"/>
      <w:marTop w:val="0"/>
      <w:marBottom w:val="0"/>
      <w:divBdr>
        <w:top w:val="none" w:sz="0" w:space="0" w:color="auto"/>
        <w:left w:val="none" w:sz="0" w:space="0" w:color="auto"/>
        <w:bottom w:val="none" w:sz="0" w:space="0" w:color="auto"/>
        <w:right w:val="none" w:sz="0" w:space="0" w:color="auto"/>
      </w:divBdr>
    </w:div>
    <w:div w:id="461382251">
      <w:bodyDiv w:val="1"/>
      <w:marLeft w:val="0"/>
      <w:marRight w:val="0"/>
      <w:marTop w:val="0"/>
      <w:marBottom w:val="0"/>
      <w:divBdr>
        <w:top w:val="none" w:sz="0" w:space="0" w:color="auto"/>
        <w:left w:val="none" w:sz="0" w:space="0" w:color="auto"/>
        <w:bottom w:val="none" w:sz="0" w:space="0" w:color="auto"/>
        <w:right w:val="none" w:sz="0" w:space="0" w:color="auto"/>
      </w:divBdr>
    </w:div>
    <w:div w:id="486168634">
      <w:bodyDiv w:val="1"/>
      <w:marLeft w:val="0"/>
      <w:marRight w:val="0"/>
      <w:marTop w:val="0"/>
      <w:marBottom w:val="0"/>
      <w:divBdr>
        <w:top w:val="none" w:sz="0" w:space="0" w:color="auto"/>
        <w:left w:val="none" w:sz="0" w:space="0" w:color="auto"/>
        <w:bottom w:val="none" w:sz="0" w:space="0" w:color="auto"/>
        <w:right w:val="none" w:sz="0" w:space="0" w:color="auto"/>
      </w:divBdr>
    </w:div>
    <w:div w:id="631600655">
      <w:bodyDiv w:val="1"/>
      <w:marLeft w:val="0"/>
      <w:marRight w:val="0"/>
      <w:marTop w:val="0"/>
      <w:marBottom w:val="0"/>
      <w:divBdr>
        <w:top w:val="none" w:sz="0" w:space="0" w:color="auto"/>
        <w:left w:val="none" w:sz="0" w:space="0" w:color="auto"/>
        <w:bottom w:val="none" w:sz="0" w:space="0" w:color="auto"/>
        <w:right w:val="none" w:sz="0" w:space="0" w:color="auto"/>
      </w:divBdr>
    </w:div>
    <w:div w:id="781387485">
      <w:bodyDiv w:val="1"/>
      <w:marLeft w:val="0"/>
      <w:marRight w:val="0"/>
      <w:marTop w:val="0"/>
      <w:marBottom w:val="0"/>
      <w:divBdr>
        <w:top w:val="none" w:sz="0" w:space="0" w:color="auto"/>
        <w:left w:val="none" w:sz="0" w:space="0" w:color="auto"/>
        <w:bottom w:val="none" w:sz="0" w:space="0" w:color="auto"/>
        <w:right w:val="none" w:sz="0" w:space="0" w:color="auto"/>
      </w:divBdr>
    </w:div>
    <w:div w:id="832334295">
      <w:bodyDiv w:val="1"/>
      <w:marLeft w:val="0"/>
      <w:marRight w:val="0"/>
      <w:marTop w:val="0"/>
      <w:marBottom w:val="0"/>
      <w:divBdr>
        <w:top w:val="none" w:sz="0" w:space="0" w:color="auto"/>
        <w:left w:val="none" w:sz="0" w:space="0" w:color="auto"/>
        <w:bottom w:val="none" w:sz="0" w:space="0" w:color="auto"/>
        <w:right w:val="none" w:sz="0" w:space="0" w:color="auto"/>
      </w:divBdr>
    </w:div>
    <w:div w:id="854080298">
      <w:bodyDiv w:val="1"/>
      <w:marLeft w:val="0"/>
      <w:marRight w:val="0"/>
      <w:marTop w:val="0"/>
      <w:marBottom w:val="0"/>
      <w:divBdr>
        <w:top w:val="none" w:sz="0" w:space="0" w:color="auto"/>
        <w:left w:val="none" w:sz="0" w:space="0" w:color="auto"/>
        <w:bottom w:val="none" w:sz="0" w:space="0" w:color="auto"/>
        <w:right w:val="none" w:sz="0" w:space="0" w:color="auto"/>
      </w:divBdr>
    </w:div>
    <w:div w:id="884216938">
      <w:bodyDiv w:val="1"/>
      <w:marLeft w:val="0"/>
      <w:marRight w:val="0"/>
      <w:marTop w:val="0"/>
      <w:marBottom w:val="0"/>
      <w:divBdr>
        <w:top w:val="none" w:sz="0" w:space="0" w:color="auto"/>
        <w:left w:val="none" w:sz="0" w:space="0" w:color="auto"/>
        <w:bottom w:val="none" w:sz="0" w:space="0" w:color="auto"/>
        <w:right w:val="none" w:sz="0" w:space="0" w:color="auto"/>
      </w:divBdr>
    </w:div>
    <w:div w:id="909463454">
      <w:bodyDiv w:val="1"/>
      <w:marLeft w:val="0"/>
      <w:marRight w:val="0"/>
      <w:marTop w:val="0"/>
      <w:marBottom w:val="0"/>
      <w:divBdr>
        <w:top w:val="none" w:sz="0" w:space="0" w:color="auto"/>
        <w:left w:val="none" w:sz="0" w:space="0" w:color="auto"/>
        <w:bottom w:val="none" w:sz="0" w:space="0" w:color="auto"/>
        <w:right w:val="none" w:sz="0" w:space="0" w:color="auto"/>
      </w:divBdr>
    </w:div>
    <w:div w:id="1011031918">
      <w:bodyDiv w:val="1"/>
      <w:marLeft w:val="0"/>
      <w:marRight w:val="0"/>
      <w:marTop w:val="0"/>
      <w:marBottom w:val="0"/>
      <w:divBdr>
        <w:top w:val="none" w:sz="0" w:space="0" w:color="auto"/>
        <w:left w:val="none" w:sz="0" w:space="0" w:color="auto"/>
        <w:bottom w:val="none" w:sz="0" w:space="0" w:color="auto"/>
        <w:right w:val="none" w:sz="0" w:space="0" w:color="auto"/>
      </w:divBdr>
    </w:div>
    <w:div w:id="1080715014">
      <w:bodyDiv w:val="1"/>
      <w:marLeft w:val="0"/>
      <w:marRight w:val="0"/>
      <w:marTop w:val="0"/>
      <w:marBottom w:val="0"/>
      <w:divBdr>
        <w:top w:val="none" w:sz="0" w:space="0" w:color="auto"/>
        <w:left w:val="none" w:sz="0" w:space="0" w:color="auto"/>
        <w:bottom w:val="none" w:sz="0" w:space="0" w:color="auto"/>
        <w:right w:val="none" w:sz="0" w:space="0" w:color="auto"/>
      </w:divBdr>
    </w:div>
    <w:div w:id="1150098524">
      <w:bodyDiv w:val="1"/>
      <w:marLeft w:val="0"/>
      <w:marRight w:val="0"/>
      <w:marTop w:val="0"/>
      <w:marBottom w:val="0"/>
      <w:divBdr>
        <w:top w:val="none" w:sz="0" w:space="0" w:color="auto"/>
        <w:left w:val="none" w:sz="0" w:space="0" w:color="auto"/>
        <w:bottom w:val="none" w:sz="0" w:space="0" w:color="auto"/>
        <w:right w:val="none" w:sz="0" w:space="0" w:color="auto"/>
      </w:divBdr>
    </w:div>
    <w:div w:id="1218319874">
      <w:bodyDiv w:val="1"/>
      <w:marLeft w:val="0"/>
      <w:marRight w:val="0"/>
      <w:marTop w:val="0"/>
      <w:marBottom w:val="0"/>
      <w:divBdr>
        <w:top w:val="none" w:sz="0" w:space="0" w:color="auto"/>
        <w:left w:val="none" w:sz="0" w:space="0" w:color="auto"/>
        <w:bottom w:val="none" w:sz="0" w:space="0" w:color="auto"/>
        <w:right w:val="none" w:sz="0" w:space="0" w:color="auto"/>
      </w:divBdr>
    </w:div>
    <w:div w:id="1275668428">
      <w:bodyDiv w:val="1"/>
      <w:marLeft w:val="0"/>
      <w:marRight w:val="0"/>
      <w:marTop w:val="0"/>
      <w:marBottom w:val="0"/>
      <w:divBdr>
        <w:top w:val="none" w:sz="0" w:space="0" w:color="auto"/>
        <w:left w:val="none" w:sz="0" w:space="0" w:color="auto"/>
        <w:bottom w:val="none" w:sz="0" w:space="0" w:color="auto"/>
        <w:right w:val="none" w:sz="0" w:space="0" w:color="auto"/>
      </w:divBdr>
    </w:div>
    <w:div w:id="1466121550">
      <w:bodyDiv w:val="1"/>
      <w:marLeft w:val="0"/>
      <w:marRight w:val="0"/>
      <w:marTop w:val="0"/>
      <w:marBottom w:val="0"/>
      <w:divBdr>
        <w:top w:val="none" w:sz="0" w:space="0" w:color="auto"/>
        <w:left w:val="none" w:sz="0" w:space="0" w:color="auto"/>
        <w:bottom w:val="none" w:sz="0" w:space="0" w:color="auto"/>
        <w:right w:val="none" w:sz="0" w:space="0" w:color="auto"/>
      </w:divBdr>
    </w:div>
    <w:div w:id="1740396610">
      <w:bodyDiv w:val="1"/>
      <w:marLeft w:val="0"/>
      <w:marRight w:val="0"/>
      <w:marTop w:val="0"/>
      <w:marBottom w:val="0"/>
      <w:divBdr>
        <w:top w:val="none" w:sz="0" w:space="0" w:color="auto"/>
        <w:left w:val="none" w:sz="0" w:space="0" w:color="auto"/>
        <w:bottom w:val="none" w:sz="0" w:space="0" w:color="auto"/>
        <w:right w:val="none" w:sz="0" w:space="0" w:color="auto"/>
      </w:divBdr>
    </w:div>
    <w:div w:id="1790394047">
      <w:bodyDiv w:val="1"/>
      <w:marLeft w:val="0"/>
      <w:marRight w:val="0"/>
      <w:marTop w:val="0"/>
      <w:marBottom w:val="0"/>
      <w:divBdr>
        <w:top w:val="none" w:sz="0" w:space="0" w:color="auto"/>
        <w:left w:val="none" w:sz="0" w:space="0" w:color="auto"/>
        <w:bottom w:val="none" w:sz="0" w:space="0" w:color="auto"/>
        <w:right w:val="none" w:sz="0" w:space="0" w:color="auto"/>
      </w:divBdr>
    </w:div>
    <w:div w:id="1792625614">
      <w:bodyDiv w:val="1"/>
      <w:marLeft w:val="0"/>
      <w:marRight w:val="0"/>
      <w:marTop w:val="0"/>
      <w:marBottom w:val="0"/>
      <w:divBdr>
        <w:top w:val="none" w:sz="0" w:space="0" w:color="auto"/>
        <w:left w:val="none" w:sz="0" w:space="0" w:color="auto"/>
        <w:bottom w:val="none" w:sz="0" w:space="0" w:color="auto"/>
        <w:right w:val="none" w:sz="0" w:space="0" w:color="auto"/>
      </w:divBdr>
    </w:div>
    <w:div w:id="1813670128">
      <w:bodyDiv w:val="1"/>
      <w:marLeft w:val="0"/>
      <w:marRight w:val="0"/>
      <w:marTop w:val="0"/>
      <w:marBottom w:val="0"/>
      <w:divBdr>
        <w:top w:val="none" w:sz="0" w:space="0" w:color="auto"/>
        <w:left w:val="none" w:sz="0" w:space="0" w:color="auto"/>
        <w:bottom w:val="none" w:sz="0" w:space="0" w:color="auto"/>
        <w:right w:val="none" w:sz="0" w:space="0" w:color="auto"/>
      </w:divBdr>
    </w:div>
    <w:div w:id="1905482685">
      <w:bodyDiv w:val="1"/>
      <w:marLeft w:val="0"/>
      <w:marRight w:val="0"/>
      <w:marTop w:val="0"/>
      <w:marBottom w:val="0"/>
      <w:divBdr>
        <w:top w:val="none" w:sz="0" w:space="0" w:color="auto"/>
        <w:left w:val="none" w:sz="0" w:space="0" w:color="auto"/>
        <w:bottom w:val="none" w:sz="0" w:space="0" w:color="auto"/>
        <w:right w:val="none" w:sz="0" w:space="0" w:color="auto"/>
      </w:divBdr>
    </w:div>
    <w:div w:id="1917588277">
      <w:bodyDiv w:val="1"/>
      <w:marLeft w:val="0"/>
      <w:marRight w:val="0"/>
      <w:marTop w:val="0"/>
      <w:marBottom w:val="0"/>
      <w:divBdr>
        <w:top w:val="none" w:sz="0" w:space="0" w:color="auto"/>
        <w:left w:val="none" w:sz="0" w:space="0" w:color="auto"/>
        <w:bottom w:val="none" w:sz="0" w:space="0" w:color="auto"/>
        <w:right w:val="none" w:sz="0" w:space="0" w:color="auto"/>
      </w:divBdr>
    </w:div>
    <w:div w:id="1929463579">
      <w:bodyDiv w:val="1"/>
      <w:marLeft w:val="0"/>
      <w:marRight w:val="0"/>
      <w:marTop w:val="0"/>
      <w:marBottom w:val="0"/>
      <w:divBdr>
        <w:top w:val="none" w:sz="0" w:space="0" w:color="auto"/>
        <w:left w:val="none" w:sz="0" w:space="0" w:color="auto"/>
        <w:bottom w:val="none" w:sz="0" w:space="0" w:color="auto"/>
        <w:right w:val="none" w:sz="0" w:space="0" w:color="auto"/>
      </w:divBdr>
    </w:div>
    <w:div w:id="199343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ssb.org/colleges-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sb.org/applicatio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ssb.org"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5E8C6-987A-4CC1-A2C6-1E4B9E46C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Texas Workforce Commission</Company>
  <LinksUpToDate>false</LinksUpToDate>
  <CharactersWithSpaces>12003</CharactersWithSpaces>
  <SharedDoc>false</SharedDoc>
  <HLinks>
    <vt:vector size="96" baseType="variant">
      <vt:variant>
        <vt:i4>7209075</vt:i4>
      </vt:variant>
      <vt:variant>
        <vt:i4>429</vt:i4>
      </vt:variant>
      <vt:variant>
        <vt:i4>0</vt:i4>
      </vt:variant>
      <vt:variant>
        <vt:i4>5</vt:i4>
      </vt:variant>
      <vt:variant>
        <vt:lpwstr>http://www.tracer2.com/cgi/dataanalysis/AreaSelection.asp?tableName=Oeswage</vt:lpwstr>
      </vt:variant>
      <vt:variant>
        <vt:lpwstr/>
      </vt:variant>
      <vt:variant>
        <vt:i4>1704002</vt:i4>
      </vt:variant>
      <vt:variant>
        <vt:i4>426</vt:i4>
      </vt:variant>
      <vt:variant>
        <vt:i4>0</vt:i4>
      </vt:variant>
      <vt:variant>
        <vt:i4>5</vt:i4>
      </vt:variant>
      <vt:variant>
        <vt:lpwstr>http://workforcesolutionsalamo.org/services-2/jobseekers/targeted-demand-occupations</vt:lpwstr>
      </vt:variant>
      <vt:variant>
        <vt:lpwstr/>
      </vt:variant>
      <vt:variant>
        <vt:i4>6750322</vt:i4>
      </vt:variant>
      <vt:variant>
        <vt:i4>423</vt:i4>
      </vt:variant>
      <vt:variant>
        <vt:i4>0</vt:i4>
      </vt:variant>
      <vt:variant>
        <vt:i4>5</vt:i4>
      </vt:variant>
      <vt:variant>
        <vt:lpwstr>http://www.tracer2.com/</vt:lpwstr>
      </vt:variant>
      <vt:variant>
        <vt:lpwstr/>
      </vt:variant>
      <vt:variant>
        <vt:i4>1572935</vt:i4>
      </vt:variant>
      <vt:variant>
        <vt:i4>420</vt:i4>
      </vt:variant>
      <vt:variant>
        <vt:i4>0</vt:i4>
      </vt:variant>
      <vt:variant>
        <vt:i4>5</vt:i4>
      </vt:variant>
      <vt:variant>
        <vt:lpwstr>https://gov.texas.gov/files/twic/2016_AppendixA_WPBudgetForm.xlsx</vt:lpwstr>
      </vt:variant>
      <vt:variant>
        <vt:lpwstr/>
      </vt:variant>
      <vt:variant>
        <vt:i4>8323111</vt:i4>
      </vt:variant>
      <vt:variant>
        <vt:i4>417</vt:i4>
      </vt:variant>
      <vt:variant>
        <vt:i4>0</vt:i4>
      </vt:variant>
      <vt:variant>
        <vt:i4>5</vt:i4>
      </vt:variant>
      <vt:variant>
        <vt:lpwstr>http://www.twc.state.tx.us/files/partners/04-15-ch-2-att-3-twc.pdf</vt:lpwstr>
      </vt:variant>
      <vt:variant>
        <vt:lpwstr/>
      </vt:variant>
      <vt:variant>
        <vt:i4>8257575</vt:i4>
      </vt:variant>
      <vt:variant>
        <vt:i4>414</vt:i4>
      </vt:variant>
      <vt:variant>
        <vt:i4>0</vt:i4>
      </vt:variant>
      <vt:variant>
        <vt:i4>5</vt:i4>
      </vt:variant>
      <vt:variant>
        <vt:lpwstr>http://www.twc.state.tx.us/files/partners/04-15-ch-2-att-2-twc.pdf</vt:lpwstr>
      </vt:variant>
      <vt:variant>
        <vt:lpwstr/>
      </vt:variant>
      <vt:variant>
        <vt:i4>6291503</vt:i4>
      </vt:variant>
      <vt:variant>
        <vt:i4>411</vt:i4>
      </vt:variant>
      <vt:variant>
        <vt:i4>0</vt:i4>
      </vt:variant>
      <vt:variant>
        <vt:i4>5</vt:i4>
      </vt:variant>
      <vt:variant>
        <vt:lpwstr>http://www.twc.state.tx.us/files/partners/04-15-ch-2-att-1-twc.xlsx</vt:lpwstr>
      </vt:variant>
      <vt:variant>
        <vt:lpwstr/>
      </vt:variant>
      <vt:variant>
        <vt:i4>5832787</vt:i4>
      </vt:variant>
      <vt:variant>
        <vt:i4>408</vt:i4>
      </vt:variant>
      <vt:variant>
        <vt:i4>0</vt:i4>
      </vt:variant>
      <vt:variant>
        <vt:i4>5</vt:i4>
      </vt:variant>
      <vt:variant>
        <vt:lpwstr>http://www.twc.state.tx.us/files/partners/04-15-ch-2-twc.pdf</vt:lpwstr>
      </vt:variant>
      <vt:variant>
        <vt:lpwstr/>
      </vt:variant>
      <vt:variant>
        <vt:i4>6094937</vt:i4>
      </vt:variant>
      <vt:variant>
        <vt:i4>405</vt:i4>
      </vt:variant>
      <vt:variant>
        <vt:i4>0</vt:i4>
      </vt:variant>
      <vt:variant>
        <vt:i4>5</vt:i4>
      </vt:variant>
      <vt:variant>
        <vt:lpwstr>http://www.twc.state.tx.us/partners/financial-manual-grants-contracts</vt:lpwstr>
      </vt:variant>
      <vt:variant>
        <vt:lpwstr/>
      </vt:variant>
      <vt:variant>
        <vt:i4>5046279</vt:i4>
      </vt:variant>
      <vt:variant>
        <vt:i4>190</vt:i4>
      </vt:variant>
      <vt:variant>
        <vt:i4>0</vt:i4>
      </vt:variant>
      <vt:variant>
        <vt:i4>5</vt:i4>
      </vt:variant>
      <vt:variant>
        <vt:lpwstr>http://www.twc.state.tx.us/files/partners/wioa-elig-doc-log-twc.docx</vt:lpwstr>
      </vt:variant>
      <vt:variant>
        <vt:lpwstr/>
      </vt:variant>
      <vt:variant>
        <vt:i4>4456471</vt:i4>
      </vt:variant>
      <vt:variant>
        <vt:i4>187</vt:i4>
      </vt:variant>
      <vt:variant>
        <vt:i4>0</vt:i4>
      </vt:variant>
      <vt:variant>
        <vt:i4>5</vt:i4>
      </vt:variant>
      <vt:variant>
        <vt:lpwstr>http://www.twc.state.tx.us/files/jobseekers/wioa-guidelines-nov-2015-twc.pdf</vt:lpwstr>
      </vt:variant>
      <vt:variant>
        <vt:lpwstr/>
      </vt:variant>
      <vt:variant>
        <vt:i4>5701717</vt:i4>
      </vt:variant>
      <vt:variant>
        <vt:i4>178</vt:i4>
      </vt:variant>
      <vt:variant>
        <vt:i4>0</vt:i4>
      </vt:variant>
      <vt:variant>
        <vt:i4>5</vt:i4>
      </vt:variant>
      <vt:variant>
        <vt:lpwstr>http://uscode.house.gov/search/criteria.shtml</vt:lpwstr>
      </vt:variant>
      <vt:variant>
        <vt:lpwstr/>
      </vt:variant>
      <vt:variant>
        <vt:i4>5701717</vt:i4>
      </vt:variant>
      <vt:variant>
        <vt:i4>175</vt:i4>
      </vt:variant>
      <vt:variant>
        <vt:i4>0</vt:i4>
      </vt:variant>
      <vt:variant>
        <vt:i4>5</vt:i4>
      </vt:variant>
      <vt:variant>
        <vt:lpwstr>http://uscode.house.gov/search/criteria.shtml</vt:lpwstr>
      </vt:variant>
      <vt:variant>
        <vt:lpwstr/>
      </vt:variant>
      <vt:variant>
        <vt:i4>6094937</vt:i4>
      </vt:variant>
      <vt:variant>
        <vt:i4>61</vt:i4>
      </vt:variant>
      <vt:variant>
        <vt:i4>0</vt:i4>
      </vt:variant>
      <vt:variant>
        <vt:i4>5</vt:i4>
      </vt:variant>
      <vt:variant>
        <vt:lpwstr>http://www.twc.state.tx.us/partners/financial-manual-grants-contracts</vt:lpwstr>
      </vt:variant>
      <vt:variant>
        <vt:lpwstr/>
      </vt:variant>
      <vt:variant>
        <vt:i4>4849764</vt:i4>
      </vt:variant>
      <vt:variant>
        <vt:i4>18</vt:i4>
      </vt:variant>
      <vt:variant>
        <vt:i4>0</vt:i4>
      </vt:variant>
      <vt:variant>
        <vt:i4>5</vt:i4>
      </vt:variant>
      <vt:variant>
        <vt:lpwstr>http://gov.texas.gov/twic/wagner_peyser_7b_program</vt:lpwstr>
      </vt:variant>
      <vt:variant>
        <vt:lpwstr/>
      </vt:variant>
      <vt:variant>
        <vt:i4>2293852</vt:i4>
      </vt:variant>
      <vt:variant>
        <vt:i4>0</vt:i4>
      </vt:variant>
      <vt:variant>
        <vt:i4>0</vt:i4>
      </vt:variant>
      <vt:variant>
        <vt:i4>5</vt:i4>
      </vt:variant>
      <vt:variant>
        <vt:lpwstr>mailto:wpgrants@gov.texas.gov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TWIC</dc:creator>
  <cp:keywords/>
  <cp:lastModifiedBy>Anne Dorsey</cp:lastModifiedBy>
  <cp:revision>4</cp:revision>
  <cp:lastPrinted>2017-05-17T19:09:00Z</cp:lastPrinted>
  <dcterms:created xsi:type="dcterms:W3CDTF">2023-05-04T21:07:00Z</dcterms:created>
  <dcterms:modified xsi:type="dcterms:W3CDTF">2023-05-04T21:09:00Z</dcterms:modified>
</cp:coreProperties>
</file>